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E85" w:rsidRDefault="00A76E85" w:rsidP="00A76E85">
      <w:pPr>
        <w:jc w:val="center"/>
        <w:rPr>
          <w:b/>
          <w:bCs/>
          <w:sz w:val="28"/>
          <w:szCs w:val="28"/>
        </w:rPr>
      </w:pPr>
      <w:r>
        <w:rPr>
          <w:noProof/>
          <w:sz w:val="28"/>
          <w:szCs w:val="28"/>
        </w:rPr>
        <w:drawing>
          <wp:inline distT="0" distB="0" distL="0" distR="0">
            <wp:extent cx="497205" cy="68770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7205" cy="687705"/>
                    </a:xfrm>
                    <a:prstGeom prst="rect">
                      <a:avLst/>
                    </a:prstGeom>
                    <a:noFill/>
                    <a:ln>
                      <a:noFill/>
                    </a:ln>
                  </pic:spPr>
                </pic:pic>
              </a:graphicData>
            </a:graphic>
          </wp:inline>
        </w:drawing>
      </w:r>
    </w:p>
    <w:p w:rsidR="00A76E85" w:rsidRDefault="00A76E85" w:rsidP="00A76E85">
      <w:pPr>
        <w:jc w:val="center"/>
        <w:rPr>
          <w:b/>
          <w:bCs/>
          <w:sz w:val="28"/>
          <w:szCs w:val="28"/>
        </w:rPr>
      </w:pPr>
    </w:p>
    <w:p w:rsidR="00A76E85" w:rsidRDefault="00A76E85" w:rsidP="00A76E85">
      <w:pPr>
        <w:jc w:val="center"/>
        <w:rPr>
          <w:b/>
          <w:bCs/>
          <w:sz w:val="28"/>
          <w:szCs w:val="28"/>
        </w:rPr>
      </w:pPr>
      <w:r>
        <w:rPr>
          <w:b/>
          <w:bCs/>
          <w:sz w:val="28"/>
          <w:szCs w:val="28"/>
        </w:rPr>
        <w:t>РОССИЙСКАЯ  ФЕДЕРАЦИЯ</w:t>
      </w:r>
    </w:p>
    <w:p w:rsidR="00A76E85" w:rsidRDefault="00A76E85" w:rsidP="00A76E85">
      <w:pPr>
        <w:jc w:val="center"/>
        <w:rPr>
          <w:b/>
          <w:bCs/>
          <w:sz w:val="28"/>
          <w:szCs w:val="28"/>
        </w:rPr>
      </w:pPr>
      <w:r>
        <w:rPr>
          <w:b/>
          <w:bCs/>
          <w:sz w:val="28"/>
          <w:szCs w:val="28"/>
        </w:rPr>
        <w:t>СВЕРДЛОВСКАЯ  ОБЛАСТЬ</w:t>
      </w:r>
    </w:p>
    <w:p w:rsidR="00A76E85" w:rsidRDefault="00A76E85" w:rsidP="00A76E85">
      <w:pPr>
        <w:jc w:val="center"/>
        <w:rPr>
          <w:b/>
          <w:bCs/>
          <w:sz w:val="28"/>
          <w:szCs w:val="28"/>
        </w:rPr>
      </w:pPr>
      <w:r>
        <w:rPr>
          <w:b/>
          <w:bCs/>
          <w:sz w:val="28"/>
          <w:szCs w:val="28"/>
        </w:rPr>
        <w:t>ДУМА  КАМЕНСКОГО  ГОРОДСКОГО  ОКРУГА</w:t>
      </w:r>
    </w:p>
    <w:p w:rsidR="00A76E85" w:rsidRDefault="00A76E85" w:rsidP="00A76E85">
      <w:pPr>
        <w:pBdr>
          <w:bottom w:val="single" w:sz="12" w:space="1" w:color="auto"/>
        </w:pBdr>
        <w:jc w:val="center"/>
        <w:rPr>
          <w:b/>
          <w:bCs/>
          <w:sz w:val="28"/>
          <w:szCs w:val="28"/>
        </w:rPr>
      </w:pPr>
      <w:r>
        <w:rPr>
          <w:b/>
          <w:bCs/>
          <w:sz w:val="28"/>
          <w:szCs w:val="28"/>
        </w:rPr>
        <w:t xml:space="preserve"> ШЕСТОЙ  СОЗЫВ</w:t>
      </w:r>
    </w:p>
    <w:p w:rsidR="00A76E85" w:rsidRDefault="00A76E85" w:rsidP="00A76E85">
      <w:pPr>
        <w:jc w:val="center"/>
        <w:rPr>
          <w:i/>
          <w:iCs/>
          <w:sz w:val="28"/>
          <w:szCs w:val="28"/>
        </w:rPr>
      </w:pPr>
      <w:r>
        <w:rPr>
          <w:i/>
          <w:iCs/>
          <w:sz w:val="28"/>
          <w:szCs w:val="28"/>
        </w:rPr>
        <w:t>Пятое  заседание</w:t>
      </w:r>
    </w:p>
    <w:p w:rsidR="00A76E85" w:rsidRDefault="00A76E85" w:rsidP="00A76E85">
      <w:pPr>
        <w:jc w:val="center"/>
        <w:rPr>
          <w:b/>
          <w:bCs/>
          <w:sz w:val="28"/>
          <w:szCs w:val="28"/>
        </w:rPr>
      </w:pPr>
    </w:p>
    <w:p w:rsidR="00A76E85" w:rsidRDefault="00A76E85" w:rsidP="00A76E85">
      <w:pPr>
        <w:jc w:val="center"/>
        <w:rPr>
          <w:b/>
          <w:sz w:val="28"/>
          <w:szCs w:val="28"/>
        </w:rPr>
      </w:pPr>
      <w:r>
        <w:rPr>
          <w:b/>
          <w:sz w:val="28"/>
          <w:szCs w:val="28"/>
        </w:rPr>
        <w:t xml:space="preserve">  РЕШЕНИЕ №</w:t>
      </w:r>
      <w:r w:rsidR="002A2124">
        <w:rPr>
          <w:b/>
          <w:sz w:val="28"/>
          <w:szCs w:val="28"/>
        </w:rPr>
        <w:t xml:space="preserve"> 90</w:t>
      </w:r>
      <w:r>
        <w:rPr>
          <w:b/>
          <w:sz w:val="28"/>
          <w:szCs w:val="28"/>
        </w:rPr>
        <w:t xml:space="preserve">        </w:t>
      </w:r>
    </w:p>
    <w:p w:rsidR="00A76E85" w:rsidRDefault="00A76E85" w:rsidP="00A76E85">
      <w:pPr>
        <w:jc w:val="center"/>
        <w:rPr>
          <w:b/>
          <w:sz w:val="28"/>
          <w:szCs w:val="28"/>
        </w:rPr>
      </w:pPr>
    </w:p>
    <w:p w:rsidR="00A76E85" w:rsidRDefault="00A76E85" w:rsidP="00A76E85">
      <w:pPr>
        <w:jc w:val="both"/>
        <w:rPr>
          <w:b/>
          <w:sz w:val="28"/>
          <w:szCs w:val="28"/>
        </w:rPr>
      </w:pPr>
      <w:r>
        <w:rPr>
          <w:b/>
          <w:sz w:val="28"/>
          <w:szCs w:val="28"/>
        </w:rPr>
        <w:t xml:space="preserve">20 апреля 2017 года </w:t>
      </w:r>
    </w:p>
    <w:p w:rsidR="00E2042E" w:rsidRPr="001E5C4C" w:rsidRDefault="00E2042E" w:rsidP="00E2042E">
      <w:pPr>
        <w:autoSpaceDE w:val="0"/>
        <w:autoSpaceDN w:val="0"/>
        <w:adjustRightInd w:val="0"/>
        <w:ind w:firstLine="539"/>
        <w:jc w:val="center"/>
        <w:rPr>
          <w:b/>
          <w:i/>
          <w:sz w:val="28"/>
          <w:szCs w:val="28"/>
          <w:lang w:eastAsia="en-US"/>
        </w:rPr>
      </w:pPr>
    </w:p>
    <w:p w:rsidR="002A2124" w:rsidRDefault="001841C5" w:rsidP="00E2042E">
      <w:pPr>
        <w:autoSpaceDE w:val="0"/>
        <w:autoSpaceDN w:val="0"/>
        <w:adjustRightInd w:val="0"/>
        <w:ind w:firstLine="540"/>
        <w:jc w:val="center"/>
        <w:rPr>
          <w:rFonts w:eastAsia="Calibri"/>
          <w:b/>
          <w:bCs/>
          <w:i/>
          <w:sz w:val="28"/>
          <w:szCs w:val="28"/>
          <w:lang w:eastAsia="en-US"/>
        </w:rPr>
      </w:pPr>
      <w:proofErr w:type="gramStart"/>
      <w:r>
        <w:rPr>
          <w:rFonts w:eastAsia="Calibri"/>
          <w:b/>
          <w:bCs/>
          <w:i/>
          <w:sz w:val="28"/>
          <w:szCs w:val="28"/>
          <w:lang w:eastAsia="en-US"/>
        </w:rPr>
        <w:t>О внесении изменений и дополнений в Положение «О муниципальном земельном контроле на территории Каменского городского округа», утвержденное Решением Думы Каменского городского округа от 28.01.2010</w:t>
      </w:r>
      <w:r w:rsidR="002A2124">
        <w:rPr>
          <w:rFonts w:eastAsia="Calibri"/>
          <w:b/>
          <w:bCs/>
          <w:i/>
          <w:sz w:val="28"/>
          <w:szCs w:val="28"/>
          <w:lang w:eastAsia="en-US"/>
        </w:rPr>
        <w:t xml:space="preserve"> г</w:t>
      </w:r>
      <w:r>
        <w:rPr>
          <w:rFonts w:eastAsia="Calibri"/>
          <w:b/>
          <w:bCs/>
          <w:i/>
          <w:sz w:val="28"/>
          <w:szCs w:val="28"/>
          <w:lang w:eastAsia="en-US"/>
        </w:rPr>
        <w:t xml:space="preserve"> № 228 (в ред. Решений Думы Каменского городского округа от 15.04.2010</w:t>
      </w:r>
      <w:r w:rsidR="002A2124">
        <w:rPr>
          <w:rFonts w:eastAsia="Calibri"/>
          <w:b/>
          <w:bCs/>
          <w:i/>
          <w:sz w:val="28"/>
          <w:szCs w:val="28"/>
          <w:lang w:eastAsia="en-US"/>
        </w:rPr>
        <w:t>г</w:t>
      </w:r>
      <w:proofErr w:type="gramEnd"/>
    </w:p>
    <w:p w:rsidR="00E2042E" w:rsidRPr="000C7F2A" w:rsidRDefault="001841C5" w:rsidP="00E2042E">
      <w:pPr>
        <w:autoSpaceDE w:val="0"/>
        <w:autoSpaceDN w:val="0"/>
        <w:adjustRightInd w:val="0"/>
        <w:ind w:firstLine="540"/>
        <w:jc w:val="center"/>
        <w:rPr>
          <w:rFonts w:eastAsia="Calibri"/>
          <w:b/>
          <w:bCs/>
          <w:i/>
          <w:sz w:val="28"/>
          <w:szCs w:val="28"/>
          <w:lang w:eastAsia="en-US"/>
        </w:rPr>
      </w:pPr>
      <w:r>
        <w:rPr>
          <w:rFonts w:eastAsia="Calibri"/>
          <w:b/>
          <w:bCs/>
          <w:i/>
          <w:sz w:val="28"/>
          <w:szCs w:val="28"/>
          <w:lang w:eastAsia="en-US"/>
        </w:rPr>
        <w:t xml:space="preserve"> </w:t>
      </w:r>
      <w:proofErr w:type="gramStart"/>
      <w:r>
        <w:rPr>
          <w:rFonts w:eastAsia="Calibri"/>
          <w:b/>
          <w:bCs/>
          <w:i/>
          <w:sz w:val="28"/>
          <w:szCs w:val="28"/>
          <w:lang w:eastAsia="en-US"/>
        </w:rPr>
        <w:t>№ 264, от 02.11.2011</w:t>
      </w:r>
      <w:r w:rsidR="002A2124">
        <w:rPr>
          <w:rFonts w:eastAsia="Calibri"/>
          <w:b/>
          <w:bCs/>
          <w:i/>
          <w:sz w:val="28"/>
          <w:szCs w:val="28"/>
          <w:lang w:eastAsia="en-US"/>
        </w:rPr>
        <w:t>г</w:t>
      </w:r>
      <w:r>
        <w:rPr>
          <w:rFonts w:eastAsia="Calibri"/>
          <w:b/>
          <w:bCs/>
          <w:i/>
          <w:sz w:val="28"/>
          <w:szCs w:val="28"/>
          <w:lang w:eastAsia="en-US"/>
        </w:rPr>
        <w:t xml:space="preserve"> № 437, от 18.09.2014</w:t>
      </w:r>
      <w:r w:rsidR="002A2124">
        <w:rPr>
          <w:rFonts w:eastAsia="Calibri"/>
          <w:b/>
          <w:bCs/>
          <w:i/>
          <w:sz w:val="28"/>
          <w:szCs w:val="28"/>
          <w:lang w:eastAsia="en-US"/>
        </w:rPr>
        <w:t>г</w:t>
      </w:r>
      <w:r>
        <w:rPr>
          <w:rFonts w:eastAsia="Calibri"/>
          <w:b/>
          <w:bCs/>
          <w:i/>
          <w:sz w:val="28"/>
          <w:szCs w:val="28"/>
          <w:lang w:eastAsia="en-US"/>
        </w:rPr>
        <w:t xml:space="preserve"> № 259)</w:t>
      </w:r>
      <w:proofErr w:type="gramEnd"/>
    </w:p>
    <w:p w:rsidR="00E2042E" w:rsidRDefault="00E2042E" w:rsidP="00E2042E">
      <w:pPr>
        <w:autoSpaceDE w:val="0"/>
        <w:autoSpaceDN w:val="0"/>
        <w:adjustRightInd w:val="0"/>
        <w:ind w:firstLine="540"/>
        <w:jc w:val="both"/>
        <w:rPr>
          <w:rFonts w:eastAsia="Calibri"/>
          <w:sz w:val="28"/>
          <w:szCs w:val="28"/>
          <w:lang w:eastAsia="en-US"/>
        </w:rPr>
      </w:pPr>
    </w:p>
    <w:p w:rsidR="00E2042E" w:rsidRDefault="00E2042E" w:rsidP="008374A9">
      <w:pPr>
        <w:autoSpaceDE w:val="0"/>
        <w:autoSpaceDN w:val="0"/>
        <w:adjustRightInd w:val="0"/>
        <w:ind w:firstLine="540"/>
        <w:jc w:val="both"/>
        <w:rPr>
          <w:b/>
          <w:bCs/>
          <w:sz w:val="28"/>
          <w:szCs w:val="28"/>
        </w:rPr>
      </w:pPr>
      <w:proofErr w:type="gramStart"/>
      <w:r w:rsidRPr="008374A9">
        <w:rPr>
          <w:rFonts w:eastAsia="Calibri"/>
          <w:sz w:val="28"/>
          <w:szCs w:val="28"/>
          <w:lang w:eastAsia="en-US"/>
        </w:rPr>
        <w:t>В</w:t>
      </w:r>
      <w:r w:rsidR="001841C5" w:rsidRPr="008374A9">
        <w:rPr>
          <w:rFonts w:eastAsia="Calibri"/>
          <w:sz w:val="28"/>
          <w:szCs w:val="28"/>
          <w:lang w:eastAsia="en-US"/>
        </w:rPr>
        <w:t xml:space="preserve"> соответствии со ст</w:t>
      </w:r>
      <w:r w:rsidR="00A76E85">
        <w:rPr>
          <w:rFonts w:eastAsia="Calibri"/>
          <w:sz w:val="28"/>
          <w:szCs w:val="28"/>
          <w:lang w:eastAsia="en-US"/>
        </w:rPr>
        <w:t>атьей</w:t>
      </w:r>
      <w:r w:rsidR="008A399E" w:rsidRPr="008374A9">
        <w:rPr>
          <w:rFonts w:eastAsia="Calibri"/>
          <w:sz w:val="28"/>
          <w:szCs w:val="28"/>
          <w:lang w:eastAsia="en-US"/>
        </w:rPr>
        <w:t xml:space="preserve"> </w:t>
      </w:r>
      <w:r w:rsidR="001841C5" w:rsidRPr="008374A9">
        <w:rPr>
          <w:rFonts w:eastAsia="Calibri"/>
          <w:sz w:val="28"/>
          <w:szCs w:val="28"/>
          <w:lang w:eastAsia="en-US"/>
        </w:rPr>
        <w:t>72 Земельного</w:t>
      </w:r>
      <w:r w:rsidR="008A399E" w:rsidRPr="008374A9">
        <w:rPr>
          <w:rFonts w:eastAsia="Calibri"/>
          <w:sz w:val="28"/>
          <w:szCs w:val="28"/>
          <w:lang w:eastAsia="en-US"/>
        </w:rPr>
        <w:t xml:space="preserve"> кодекса Российской Федерации, </w:t>
      </w:r>
      <w:r w:rsidR="001841C5" w:rsidRPr="008374A9">
        <w:rPr>
          <w:rFonts w:eastAsiaTheme="minorHAnsi"/>
          <w:sz w:val="28"/>
          <w:szCs w:val="28"/>
          <w:lang w:eastAsia="en-US"/>
        </w:rPr>
        <w:t xml:space="preserve">Федеральным </w:t>
      </w:r>
      <w:hyperlink r:id="rId10" w:history="1">
        <w:r w:rsidR="001841C5" w:rsidRPr="008374A9">
          <w:rPr>
            <w:rFonts w:eastAsiaTheme="minorHAnsi"/>
            <w:sz w:val="28"/>
            <w:szCs w:val="28"/>
            <w:lang w:eastAsia="en-US"/>
          </w:rPr>
          <w:t>законом</w:t>
        </w:r>
      </w:hyperlink>
      <w:r w:rsidR="008A399E" w:rsidRPr="008374A9">
        <w:rPr>
          <w:rFonts w:eastAsiaTheme="minorHAnsi"/>
          <w:sz w:val="28"/>
          <w:szCs w:val="28"/>
          <w:lang w:eastAsia="en-US"/>
        </w:rPr>
        <w:t xml:space="preserve"> от 06.10.2003</w:t>
      </w:r>
      <w:r w:rsidR="00A76E85">
        <w:rPr>
          <w:rFonts w:eastAsiaTheme="minorHAnsi"/>
          <w:sz w:val="28"/>
          <w:szCs w:val="28"/>
          <w:lang w:eastAsia="en-US"/>
        </w:rPr>
        <w:t>г</w:t>
      </w:r>
      <w:r w:rsidR="008A399E" w:rsidRPr="008374A9">
        <w:rPr>
          <w:rFonts w:eastAsiaTheme="minorHAnsi"/>
          <w:sz w:val="28"/>
          <w:szCs w:val="28"/>
          <w:lang w:eastAsia="en-US"/>
        </w:rPr>
        <w:t xml:space="preserve"> № 131-ФЗ «</w:t>
      </w:r>
      <w:r w:rsidR="001841C5" w:rsidRPr="008374A9">
        <w:rPr>
          <w:rFonts w:eastAsiaTheme="minorHAnsi"/>
          <w:sz w:val="28"/>
          <w:szCs w:val="28"/>
          <w:lang w:eastAsia="en-US"/>
        </w:rPr>
        <w:t>Об общих принципах организации местного самоуп</w:t>
      </w:r>
      <w:r w:rsidR="008A399E" w:rsidRPr="008374A9">
        <w:rPr>
          <w:rFonts w:eastAsiaTheme="minorHAnsi"/>
          <w:sz w:val="28"/>
          <w:szCs w:val="28"/>
          <w:lang w:eastAsia="en-US"/>
        </w:rPr>
        <w:t>равления в Российской Федерации»</w:t>
      </w:r>
      <w:r w:rsidR="001841C5" w:rsidRPr="008374A9">
        <w:rPr>
          <w:rFonts w:eastAsiaTheme="minorHAnsi"/>
          <w:sz w:val="28"/>
          <w:szCs w:val="28"/>
          <w:lang w:eastAsia="en-US"/>
        </w:rPr>
        <w:t xml:space="preserve">, Федеральным </w:t>
      </w:r>
      <w:hyperlink r:id="rId11" w:history="1">
        <w:r w:rsidR="001841C5" w:rsidRPr="008374A9">
          <w:rPr>
            <w:rFonts w:eastAsiaTheme="minorHAnsi"/>
            <w:sz w:val="28"/>
            <w:szCs w:val="28"/>
            <w:lang w:eastAsia="en-US"/>
          </w:rPr>
          <w:t>законом</w:t>
        </w:r>
      </w:hyperlink>
      <w:r w:rsidR="008A399E" w:rsidRPr="008374A9">
        <w:rPr>
          <w:rFonts w:eastAsiaTheme="minorHAnsi"/>
          <w:sz w:val="28"/>
          <w:szCs w:val="28"/>
          <w:lang w:eastAsia="en-US"/>
        </w:rPr>
        <w:t xml:space="preserve"> от 26.12.2008</w:t>
      </w:r>
      <w:r w:rsidR="00A76E85">
        <w:rPr>
          <w:rFonts w:eastAsiaTheme="minorHAnsi"/>
          <w:sz w:val="28"/>
          <w:szCs w:val="28"/>
          <w:lang w:eastAsia="en-US"/>
        </w:rPr>
        <w:t>г</w:t>
      </w:r>
      <w:r w:rsidR="008A399E" w:rsidRPr="008374A9">
        <w:rPr>
          <w:rFonts w:eastAsiaTheme="minorHAnsi"/>
          <w:sz w:val="28"/>
          <w:szCs w:val="28"/>
          <w:lang w:eastAsia="en-US"/>
        </w:rPr>
        <w:t xml:space="preserve"> № 294-ФЗ «</w:t>
      </w:r>
      <w:r w:rsidR="001841C5" w:rsidRPr="008374A9">
        <w:rPr>
          <w:rFonts w:eastAsiaTheme="minorHAnsi"/>
          <w:sz w:val="28"/>
          <w:szCs w:val="28"/>
          <w:lang w:eastAsia="en-US"/>
        </w:rPr>
        <w:t>О защите прав юридических лиц и индивидуальных предпринимателей при осуществлении государственного контроля (над</w:t>
      </w:r>
      <w:r w:rsidR="008A399E" w:rsidRPr="008374A9">
        <w:rPr>
          <w:rFonts w:eastAsiaTheme="minorHAnsi"/>
          <w:sz w:val="28"/>
          <w:szCs w:val="28"/>
          <w:lang w:eastAsia="en-US"/>
        </w:rPr>
        <w:t>зора) и муниципального контроля», руководствуясь ст</w:t>
      </w:r>
      <w:r w:rsidR="00A76E85">
        <w:rPr>
          <w:rFonts w:eastAsiaTheme="minorHAnsi"/>
          <w:sz w:val="28"/>
          <w:szCs w:val="28"/>
          <w:lang w:eastAsia="en-US"/>
        </w:rPr>
        <w:t>атьей</w:t>
      </w:r>
      <w:r w:rsidR="008A399E" w:rsidRPr="008374A9">
        <w:rPr>
          <w:rFonts w:eastAsiaTheme="minorHAnsi"/>
          <w:sz w:val="28"/>
          <w:szCs w:val="28"/>
          <w:lang w:eastAsia="en-US"/>
        </w:rPr>
        <w:t xml:space="preserve"> 6, ст</w:t>
      </w:r>
      <w:r w:rsidR="00A76E85">
        <w:rPr>
          <w:rFonts w:eastAsiaTheme="minorHAnsi"/>
          <w:sz w:val="28"/>
          <w:szCs w:val="28"/>
          <w:lang w:eastAsia="en-US"/>
        </w:rPr>
        <w:t>атьей</w:t>
      </w:r>
      <w:r w:rsidR="008A399E" w:rsidRPr="008374A9">
        <w:rPr>
          <w:rFonts w:eastAsiaTheme="minorHAnsi"/>
          <w:sz w:val="28"/>
          <w:szCs w:val="28"/>
          <w:lang w:eastAsia="en-US"/>
        </w:rPr>
        <w:t xml:space="preserve"> 23 </w:t>
      </w:r>
      <w:r w:rsidR="008A399E" w:rsidRPr="008374A9">
        <w:rPr>
          <w:bCs/>
          <w:sz w:val="28"/>
          <w:szCs w:val="28"/>
        </w:rPr>
        <w:t>Устава муниципального образования «Каменский городской округ», во исполнение Протеста</w:t>
      </w:r>
      <w:proofErr w:type="gramEnd"/>
      <w:r w:rsidR="008A399E" w:rsidRPr="008374A9">
        <w:rPr>
          <w:bCs/>
          <w:sz w:val="28"/>
          <w:szCs w:val="28"/>
        </w:rPr>
        <w:t xml:space="preserve"> </w:t>
      </w:r>
      <w:proofErr w:type="gramStart"/>
      <w:r w:rsidR="008A399E" w:rsidRPr="008374A9">
        <w:rPr>
          <w:bCs/>
          <w:sz w:val="28"/>
          <w:szCs w:val="28"/>
        </w:rPr>
        <w:t xml:space="preserve">Прокурора Каменского района </w:t>
      </w:r>
      <w:r w:rsidR="00A76E85" w:rsidRPr="008374A9">
        <w:rPr>
          <w:bCs/>
          <w:sz w:val="28"/>
          <w:szCs w:val="28"/>
        </w:rPr>
        <w:t>от 10.02.2017г № 01-14-2017</w:t>
      </w:r>
      <w:r w:rsidR="00A76E85">
        <w:rPr>
          <w:bCs/>
          <w:sz w:val="28"/>
          <w:szCs w:val="28"/>
        </w:rPr>
        <w:t xml:space="preserve"> </w:t>
      </w:r>
      <w:r w:rsidR="008A399E" w:rsidRPr="008374A9">
        <w:rPr>
          <w:bCs/>
          <w:sz w:val="28"/>
          <w:szCs w:val="28"/>
        </w:rPr>
        <w:t xml:space="preserve">на Положение </w:t>
      </w:r>
      <w:r w:rsidR="00A76E85">
        <w:rPr>
          <w:bCs/>
          <w:sz w:val="28"/>
          <w:szCs w:val="28"/>
        </w:rPr>
        <w:t>«О</w:t>
      </w:r>
      <w:r w:rsidR="008A399E" w:rsidRPr="008374A9">
        <w:rPr>
          <w:bCs/>
          <w:sz w:val="28"/>
          <w:szCs w:val="28"/>
        </w:rPr>
        <w:t xml:space="preserve"> муниципальном земельном контроле на территории Каменского городского округа</w:t>
      </w:r>
      <w:r w:rsidR="00A76E85">
        <w:rPr>
          <w:bCs/>
          <w:sz w:val="28"/>
          <w:szCs w:val="28"/>
        </w:rPr>
        <w:t>»</w:t>
      </w:r>
      <w:r w:rsidR="008A399E" w:rsidRPr="008374A9">
        <w:rPr>
          <w:bCs/>
          <w:sz w:val="28"/>
          <w:szCs w:val="28"/>
        </w:rPr>
        <w:t>, утвержденное Решением Думы Каменского городского округа от 28.01.2010</w:t>
      </w:r>
      <w:r w:rsidR="00A76E85">
        <w:rPr>
          <w:bCs/>
          <w:sz w:val="28"/>
          <w:szCs w:val="28"/>
        </w:rPr>
        <w:t>г</w:t>
      </w:r>
      <w:r w:rsidR="008A399E" w:rsidRPr="008374A9">
        <w:rPr>
          <w:bCs/>
          <w:sz w:val="28"/>
          <w:szCs w:val="28"/>
        </w:rPr>
        <w:t xml:space="preserve"> № 228 (в ред. от 15.04.2010</w:t>
      </w:r>
      <w:r w:rsidR="00A76E85">
        <w:rPr>
          <w:bCs/>
          <w:sz w:val="28"/>
          <w:szCs w:val="28"/>
        </w:rPr>
        <w:t>г</w:t>
      </w:r>
      <w:r w:rsidR="008A399E" w:rsidRPr="008374A9">
        <w:rPr>
          <w:bCs/>
          <w:sz w:val="28"/>
          <w:szCs w:val="28"/>
        </w:rPr>
        <w:t xml:space="preserve"> № 264, от 02.11.2011</w:t>
      </w:r>
      <w:r w:rsidR="00A76E85">
        <w:rPr>
          <w:bCs/>
          <w:sz w:val="28"/>
          <w:szCs w:val="28"/>
        </w:rPr>
        <w:t>г</w:t>
      </w:r>
      <w:r w:rsidR="008A399E" w:rsidRPr="008374A9">
        <w:rPr>
          <w:bCs/>
          <w:sz w:val="28"/>
          <w:szCs w:val="28"/>
        </w:rPr>
        <w:t xml:space="preserve"> № 437, от 18.09.2014</w:t>
      </w:r>
      <w:r w:rsidR="00A76E85">
        <w:rPr>
          <w:bCs/>
          <w:sz w:val="28"/>
          <w:szCs w:val="28"/>
        </w:rPr>
        <w:t>г</w:t>
      </w:r>
      <w:r w:rsidR="008A399E" w:rsidRPr="008374A9">
        <w:rPr>
          <w:bCs/>
          <w:sz w:val="28"/>
          <w:szCs w:val="28"/>
        </w:rPr>
        <w:t xml:space="preserve"> № 259)</w:t>
      </w:r>
      <w:r w:rsidRPr="008374A9">
        <w:rPr>
          <w:rFonts w:eastAsia="Calibri"/>
          <w:sz w:val="28"/>
          <w:szCs w:val="28"/>
          <w:lang w:eastAsia="en-US"/>
        </w:rPr>
        <w:t>,</w:t>
      </w:r>
      <w:r w:rsidR="00DF7E6A">
        <w:rPr>
          <w:rFonts w:eastAsia="Calibri"/>
          <w:sz w:val="28"/>
          <w:szCs w:val="28"/>
          <w:lang w:eastAsia="en-US"/>
        </w:rPr>
        <w:t xml:space="preserve">  а так же с целью приведения муниципального правового акта в соответствие с действующим законодательством,  </w:t>
      </w:r>
      <w:r w:rsidRPr="008374A9">
        <w:rPr>
          <w:b/>
          <w:bCs/>
          <w:sz w:val="28"/>
          <w:szCs w:val="28"/>
        </w:rPr>
        <w:t>Дума Каменского городского округа</w:t>
      </w:r>
      <w:proofErr w:type="gramEnd"/>
    </w:p>
    <w:p w:rsidR="00A76E85" w:rsidRPr="008374A9" w:rsidRDefault="00A76E85" w:rsidP="008374A9">
      <w:pPr>
        <w:autoSpaceDE w:val="0"/>
        <w:autoSpaceDN w:val="0"/>
        <w:adjustRightInd w:val="0"/>
        <w:ind w:firstLine="540"/>
        <w:jc w:val="both"/>
        <w:rPr>
          <w:rFonts w:eastAsia="Calibri"/>
          <w:sz w:val="28"/>
          <w:szCs w:val="28"/>
          <w:lang w:eastAsia="en-US"/>
        </w:rPr>
      </w:pPr>
    </w:p>
    <w:p w:rsidR="00E2042E" w:rsidRDefault="00E2042E" w:rsidP="008374A9">
      <w:pPr>
        <w:ind w:left="3540" w:firstLine="708"/>
        <w:jc w:val="both"/>
        <w:rPr>
          <w:b/>
          <w:sz w:val="28"/>
          <w:szCs w:val="28"/>
          <w:lang w:eastAsia="en-US"/>
        </w:rPr>
      </w:pPr>
      <w:proofErr w:type="gramStart"/>
      <w:r w:rsidRPr="008374A9">
        <w:rPr>
          <w:b/>
          <w:sz w:val="28"/>
          <w:szCs w:val="28"/>
          <w:lang w:eastAsia="en-US"/>
        </w:rPr>
        <w:t>Р</w:t>
      </w:r>
      <w:proofErr w:type="gramEnd"/>
      <w:r w:rsidR="00A76E85">
        <w:rPr>
          <w:b/>
          <w:sz w:val="28"/>
          <w:szCs w:val="28"/>
          <w:lang w:eastAsia="en-US"/>
        </w:rPr>
        <w:t xml:space="preserve"> </w:t>
      </w:r>
      <w:r w:rsidRPr="008374A9">
        <w:rPr>
          <w:b/>
          <w:sz w:val="28"/>
          <w:szCs w:val="28"/>
          <w:lang w:eastAsia="en-US"/>
        </w:rPr>
        <w:t>Е</w:t>
      </w:r>
      <w:r w:rsidR="00A76E85">
        <w:rPr>
          <w:b/>
          <w:sz w:val="28"/>
          <w:szCs w:val="28"/>
          <w:lang w:eastAsia="en-US"/>
        </w:rPr>
        <w:t xml:space="preserve"> </w:t>
      </w:r>
      <w:r w:rsidRPr="008374A9">
        <w:rPr>
          <w:b/>
          <w:sz w:val="28"/>
          <w:szCs w:val="28"/>
          <w:lang w:eastAsia="en-US"/>
        </w:rPr>
        <w:t>Ш</w:t>
      </w:r>
      <w:r w:rsidR="00A76E85">
        <w:rPr>
          <w:b/>
          <w:sz w:val="28"/>
          <w:szCs w:val="28"/>
          <w:lang w:eastAsia="en-US"/>
        </w:rPr>
        <w:t xml:space="preserve"> </w:t>
      </w:r>
      <w:r w:rsidRPr="008374A9">
        <w:rPr>
          <w:b/>
          <w:sz w:val="28"/>
          <w:szCs w:val="28"/>
          <w:lang w:eastAsia="en-US"/>
        </w:rPr>
        <w:t>И</w:t>
      </w:r>
      <w:r w:rsidR="00A76E85">
        <w:rPr>
          <w:b/>
          <w:sz w:val="28"/>
          <w:szCs w:val="28"/>
          <w:lang w:eastAsia="en-US"/>
        </w:rPr>
        <w:t xml:space="preserve"> </w:t>
      </w:r>
      <w:r w:rsidRPr="008374A9">
        <w:rPr>
          <w:b/>
          <w:sz w:val="28"/>
          <w:szCs w:val="28"/>
          <w:lang w:eastAsia="en-US"/>
        </w:rPr>
        <w:t>Л</w:t>
      </w:r>
      <w:r w:rsidR="00A76E85">
        <w:rPr>
          <w:b/>
          <w:sz w:val="28"/>
          <w:szCs w:val="28"/>
          <w:lang w:eastAsia="en-US"/>
        </w:rPr>
        <w:t xml:space="preserve"> </w:t>
      </w:r>
      <w:r w:rsidRPr="008374A9">
        <w:rPr>
          <w:b/>
          <w:sz w:val="28"/>
          <w:szCs w:val="28"/>
          <w:lang w:eastAsia="en-US"/>
        </w:rPr>
        <w:t>А:</w:t>
      </w:r>
    </w:p>
    <w:p w:rsidR="00A76E85" w:rsidRPr="008374A9" w:rsidRDefault="00A76E85" w:rsidP="008374A9">
      <w:pPr>
        <w:ind w:left="3540" w:firstLine="708"/>
        <w:jc w:val="both"/>
        <w:rPr>
          <w:b/>
          <w:sz w:val="28"/>
          <w:szCs w:val="28"/>
          <w:lang w:eastAsia="en-US"/>
        </w:rPr>
      </w:pPr>
    </w:p>
    <w:p w:rsidR="008A399E" w:rsidRPr="008374A9" w:rsidRDefault="00E2042E" w:rsidP="008374A9">
      <w:pPr>
        <w:autoSpaceDE w:val="0"/>
        <w:autoSpaceDN w:val="0"/>
        <w:adjustRightInd w:val="0"/>
        <w:ind w:firstLine="540"/>
        <w:jc w:val="both"/>
        <w:rPr>
          <w:bCs/>
          <w:sz w:val="28"/>
          <w:szCs w:val="28"/>
        </w:rPr>
      </w:pPr>
      <w:r w:rsidRPr="008374A9">
        <w:rPr>
          <w:sz w:val="28"/>
          <w:szCs w:val="28"/>
        </w:rPr>
        <w:t>1. Внести в Положение</w:t>
      </w:r>
      <w:r w:rsidR="008A399E" w:rsidRPr="008374A9">
        <w:rPr>
          <w:sz w:val="28"/>
          <w:szCs w:val="28"/>
        </w:rPr>
        <w:t xml:space="preserve"> </w:t>
      </w:r>
      <w:r w:rsidR="008A399E" w:rsidRPr="008374A9">
        <w:rPr>
          <w:bCs/>
          <w:sz w:val="28"/>
          <w:szCs w:val="28"/>
        </w:rPr>
        <w:t>«О муниципальном земельном контроле на территории Каменского городского округа», утвержденное Решением Думы Каменского городского округа от 28.01.2010</w:t>
      </w:r>
      <w:r w:rsidR="00A76E85">
        <w:rPr>
          <w:bCs/>
          <w:sz w:val="28"/>
          <w:szCs w:val="28"/>
        </w:rPr>
        <w:t>г</w:t>
      </w:r>
      <w:r w:rsidR="008A399E" w:rsidRPr="008374A9">
        <w:rPr>
          <w:bCs/>
          <w:sz w:val="28"/>
          <w:szCs w:val="28"/>
        </w:rPr>
        <w:t xml:space="preserve"> № 228 (в ред. </w:t>
      </w:r>
      <w:r w:rsidR="00A76E85">
        <w:rPr>
          <w:bCs/>
          <w:sz w:val="28"/>
          <w:szCs w:val="28"/>
        </w:rPr>
        <w:t>о</w:t>
      </w:r>
      <w:r w:rsidR="008A399E" w:rsidRPr="008374A9">
        <w:rPr>
          <w:bCs/>
          <w:sz w:val="28"/>
          <w:szCs w:val="28"/>
        </w:rPr>
        <w:t>т 15.04.2010</w:t>
      </w:r>
      <w:r w:rsidR="00A76E85">
        <w:rPr>
          <w:bCs/>
          <w:sz w:val="28"/>
          <w:szCs w:val="28"/>
        </w:rPr>
        <w:t>г</w:t>
      </w:r>
      <w:r w:rsidR="008A399E" w:rsidRPr="008374A9">
        <w:rPr>
          <w:bCs/>
          <w:sz w:val="28"/>
          <w:szCs w:val="28"/>
        </w:rPr>
        <w:t xml:space="preserve"> № 264, от 02.11.2011</w:t>
      </w:r>
      <w:r w:rsidR="00A76E85">
        <w:rPr>
          <w:bCs/>
          <w:sz w:val="28"/>
          <w:szCs w:val="28"/>
        </w:rPr>
        <w:t>г</w:t>
      </w:r>
      <w:r w:rsidR="008A399E" w:rsidRPr="008374A9">
        <w:rPr>
          <w:bCs/>
          <w:sz w:val="28"/>
          <w:szCs w:val="28"/>
        </w:rPr>
        <w:t xml:space="preserve"> № 437, от 18.09.2014</w:t>
      </w:r>
      <w:r w:rsidR="00A76E85">
        <w:rPr>
          <w:bCs/>
          <w:sz w:val="28"/>
          <w:szCs w:val="28"/>
        </w:rPr>
        <w:t>г</w:t>
      </w:r>
      <w:r w:rsidR="008A399E" w:rsidRPr="008374A9">
        <w:rPr>
          <w:bCs/>
          <w:sz w:val="28"/>
          <w:szCs w:val="28"/>
        </w:rPr>
        <w:t xml:space="preserve"> № 259), далее –</w:t>
      </w:r>
      <w:r w:rsidR="00C55843" w:rsidRPr="008374A9">
        <w:rPr>
          <w:bCs/>
          <w:sz w:val="28"/>
          <w:szCs w:val="28"/>
        </w:rPr>
        <w:t xml:space="preserve"> Положение, следующие изменения</w:t>
      </w:r>
      <w:r w:rsidR="008A399E" w:rsidRPr="008374A9">
        <w:rPr>
          <w:bCs/>
          <w:sz w:val="28"/>
          <w:szCs w:val="28"/>
        </w:rPr>
        <w:t xml:space="preserve"> и дополнения:</w:t>
      </w:r>
    </w:p>
    <w:p w:rsidR="00C55843" w:rsidRDefault="008A399E" w:rsidP="008374A9">
      <w:pPr>
        <w:autoSpaceDE w:val="0"/>
        <w:autoSpaceDN w:val="0"/>
        <w:adjustRightInd w:val="0"/>
        <w:ind w:firstLine="540"/>
        <w:jc w:val="both"/>
        <w:rPr>
          <w:rFonts w:eastAsiaTheme="minorHAnsi"/>
          <w:sz w:val="28"/>
          <w:szCs w:val="28"/>
          <w:lang w:eastAsia="en-US"/>
        </w:rPr>
      </w:pPr>
      <w:r w:rsidRPr="008374A9">
        <w:rPr>
          <w:bCs/>
          <w:sz w:val="28"/>
          <w:szCs w:val="28"/>
        </w:rPr>
        <w:t>1.1</w:t>
      </w:r>
      <w:proofErr w:type="gramStart"/>
      <w:r w:rsidRPr="008374A9">
        <w:rPr>
          <w:bCs/>
          <w:sz w:val="28"/>
          <w:szCs w:val="28"/>
        </w:rPr>
        <w:t xml:space="preserve"> </w:t>
      </w:r>
      <w:r w:rsidR="000A092F" w:rsidRPr="008374A9">
        <w:rPr>
          <w:bCs/>
          <w:sz w:val="28"/>
          <w:szCs w:val="28"/>
        </w:rPr>
        <w:t>И</w:t>
      </w:r>
      <w:proofErr w:type="gramEnd"/>
      <w:r w:rsidR="000A092F" w:rsidRPr="008374A9">
        <w:rPr>
          <w:bCs/>
          <w:sz w:val="28"/>
          <w:szCs w:val="28"/>
        </w:rPr>
        <w:t>зложить подпункт 1.1 пункта 1 Положения в следующей редакции: «1.</w:t>
      </w:r>
      <w:r w:rsidR="008374A9">
        <w:rPr>
          <w:bCs/>
          <w:sz w:val="28"/>
          <w:szCs w:val="28"/>
        </w:rPr>
        <w:t xml:space="preserve">1 </w:t>
      </w:r>
      <w:r w:rsidR="000A092F" w:rsidRPr="008374A9">
        <w:rPr>
          <w:bCs/>
          <w:sz w:val="28"/>
          <w:szCs w:val="28"/>
        </w:rPr>
        <w:t xml:space="preserve">Исполнение механизма осуществления муниципального земельного контроля </w:t>
      </w:r>
      <w:r w:rsidR="000A092F" w:rsidRPr="008374A9">
        <w:rPr>
          <w:bCs/>
          <w:sz w:val="28"/>
          <w:szCs w:val="28"/>
        </w:rPr>
        <w:lastRenderedPageBreak/>
        <w:t xml:space="preserve">производится в соответствии с Конституцией  Российской Федерации, Земельным кодексом Российской Федерации, Кодексом Российской Федерации об административных правонарушениях, Федеральным законом </w:t>
      </w:r>
      <w:r w:rsidR="000A092F" w:rsidRPr="008374A9">
        <w:rPr>
          <w:rFonts w:eastAsiaTheme="minorHAnsi"/>
          <w:sz w:val="28"/>
          <w:szCs w:val="28"/>
          <w:lang w:eastAsia="en-US"/>
        </w:rPr>
        <w:t>от 26.12.2008</w:t>
      </w:r>
      <w:r w:rsidR="00A76E85">
        <w:rPr>
          <w:rFonts w:eastAsiaTheme="minorHAnsi"/>
          <w:sz w:val="28"/>
          <w:szCs w:val="28"/>
          <w:lang w:eastAsia="en-US"/>
        </w:rPr>
        <w:t>г</w:t>
      </w:r>
      <w:r w:rsidR="000A092F" w:rsidRPr="008374A9">
        <w:rPr>
          <w:rFonts w:eastAsiaTheme="minorHAnsi"/>
          <w:sz w:val="28"/>
          <w:szCs w:val="28"/>
          <w:lang w:eastAsia="en-US"/>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18.06.2001</w:t>
      </w:r>
      <w:proofErr w:type="gramStart"/>
      <w:r w:rsidR="00A76E85">
        <w:rPr>
          <w:rFonts w:eastAsiaTheme="minorHAnsi"/>
          <w:sz w:val="28"/>
          <w:szCs w:val="28"/>
          <w:lang w:eastAsia="en-US"/>
        </w:rPr>
        <w:t>г</w:t>
      </w:r>
      <w:r w:rsidR="000A092F" w:rsidRPr="008374A9">
        <w:rPr>
          <w:rFonts w:eastAsiaTheme="minorHAnsi"/>
          <w:sz w:val="28"/>
          <w:szCs w:val="28"/>
          <w:lang w:eastAsia="en-US"/>
        </w:rPr>
        <w:t xml:space="preserve"> № </w:t>
      </w:r>
      <w:r w:rsidR="000A092F" w:rsidRPr="008374A9">
        <w:rPr>
          <w:bCs/>
          <w:sz w:val="28"/>
          <w:szCs w:val="28"/>
        </w:rPr>
        <w:t xml:space="preserve">78-ФЗ «О землеустройстве», </w:t>
      </w:r>
      <w:r w:rsidR="000A092F" w:rsidRPr="008374A9">
        <w:rPr>
          <w:rFonts w:eastAsiaTheme="minorHAnsi"/>
          <w:sz w:val="28"/>
          <w:szCs w:val="28"/>
          <w:lang w:eastAsia="en-US"/>
        </w:rPr>
        <w:t>Постановлением Правительства Российской Федерации от 26.12.2014</w:t>
      </w:r>
      <w:r w:rsidR="00A76E85">
        <w:rPr>
          <w:rFonts w:eastAsiaTheme="minorHAnsi"/>
          <w:sz w:val="28"/>
          <w:szCs w:val="28"/>
          <w:lang w:eastAsia="en-US"/>
        </w:rPr>
        <w:t>г</w:t>
      </w:r>
      <w:r w:rsidR="000A092F" w:rsidRPr="008374A9">
        <w:rPr>
          <w:rFonts w:eastAsiaTheme="minorHAnsi"/>
          <w:sz w:val="28"/>
          <w:szCs w:val="28"/>
          <w:lang w:eastAsia="en-US"/>
        </w:rPr>
        <w:t xml:space="preserve">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w:t>
      </w:r>
      <w:r w:rsidR="00C55843" w:rsidRPr="008374A9">
        <w:rPr>
          <w:rFonts w:eastAsiaTheme="minorHAnsi"/>
          <w:sz w:val="28"/>
          <w:szCs w:val="28"/>
          <w:lang w:eastAsia="en-US"/>
        </w:rPr>
        <w:t>Законом Свердловской области от 07.07.2004</w:t>
      </w:r>
      <w:r w:rsidR="00A76E85">
        <w:rPr>
          <w:rFonts w:eastAsiaTheme="minorHAnsi"/>
          <w:sz w:val="28"/>
          <w:szCs w:val="28"/>
          <w:lang w:eastAsia="en-US"/>
        </w:rPr>
        <w:t>г</w:t>
      </w:r>
      <w:r w:rsidR="00C55843" w:rsidRPr="008374A9">
        <w:rPr>
          <w:rFonts w:eastAsiaTheme="minorHAnsi"/>
          <w:sz w:val="28"/>
          <w:szCs w:val="28"/>
          <w:lang w:eastAsia="en-US"/>
        </w:rPr>
        <w:t xml:space="preserve"> № 18-ОЗ «Об особенностях регулирования земельных отношений на территории Свердловской области», </w:t>
      </w:r>
      <w:hyperlink r:id="rId12" w:history="1">
        <w:r w:rsidR="00C55843" w:rsidRPr="008374A9">
          <w:rPr>
            <w:rFonts w:eastAsiaTheme="minorHAnsi"/>
            <w:sz w:val="28"/>
            <w:szCs w:val="28"/>
            <w:lang w:eastAsia="en-US"/>
          </w:rPr>
          <w:t>Постановлением</w:t>
        </w:r>
      </w:hyperlink>
      <w:r w:rsidR="00C55843" w:rsidRPr="008374A9">
        <w:rPr>
          <w:rFonts w:eastAsiaTheme="minorHAnsi"/>
          <w:sz w:val="28"/>
          <w:szCs w:val="28"/>
          <w:lang w:eastAsia="en-US"/>
        </w:rPr>
        <w:t xml:space="preserve"> Правительства Свердловской области от 15.07.2015</w:t>
      </w:r>
      <w:r w:rsidR="00A76E85">
        <w:rPr>
          <w:rFonts w:eastAsiaTheme="minorHAnsi"/>
          <w:sz w:val="28"/>
          <w:szCs w:val="28"/>
          <w:lang w:eastAsia="en-US"/>
        </w:rPr>
        <w:t>г</w:t>
      </w:r>
      <w:r w:rsidR="00C55843" w:rsidRPr="008374A9">
        <w:rPr>
          <w:rFonts w:eastAsiaTheme="minorHAnsi"/>
          <w:sz w:val="28"/>
          <w:szCs w:val="28"/>
          <w:lang w:eastAsia="en-US"/>
        </w:rPr>
        <w:t xml:space="preserve"> </w:t>
      </w:r>
      <w:r w:rsidR="00A76E85">
        <w:rPr>
          <w:rFonts w:eastAsiaTheme="minorHAnsi"/>
          <w:sz w:val="28"/>
          <w:szCs w:val="28"/>
          <w:lang w:eastAsia="en-US"/>
        </w:rPr>
        <w:t>№</w:t>
      </w:r>
      <w:r w:rsidR="00C55843" w:rsidRPr="008374A9">
        <w:rPr>
          <w:rFonts w:eastAsiaTheme="minorHAnsi"/>
          <w:sz w:val="28"/>
          <w:szCs w:val="28"/>
          <w:lang w:eastAsia="en-US"/>
        </w:rPr>
        <w:t xml:space="preserve"> 586-ПП</w:t>
      </w:r>
      <w:proofErr w:type="gramEnd"/>
      <w:r w:rsidR="00C55843" w:rsidRPr="008374A9">
        <w:rPr>
          <w:rFonts w:eastAsiaTheme="minorHAnsi"/>
          <w:sz w:val="28"/>
          <w:szCs w:val="28"/>
          <w:lang w:eastAsia="en-US"/>
        </w:rPr>
        <w:t xml:space="preserve"> «Об утверждении порядка осуществления муниципального земельного контроля на территории Свердловской области</w:t>
      </w:r>
      <w:proofErr w:type="gramStart"/>
      <w:r w:rsidR="00EE444B">
        <w:rPr>
          <w:rFonts w:eastAsiaTheme="minorHAnsi"/>
          <w:sz w:val="28"/>
          <w:szCs w:val="28"/>
          <w:lang w:eastAsia="en-US"/>
        </w:rPr>
        <w:t>.</w:t>
      </w:r>
      <w:r w:rsidR="00C55843" w:rsidRPr="008374A9">
        <w:rPr>
          <w:rFonts w:eastAsiaTheme="minorHAnsi"/>
          <w:sz w:val="28"/>
          <w:szCs w:val="28"/>
          <w:lang w:eastAsia="en-US"/>
        </w:rPr>
        <w:t>»;</w:t>
      </w:r>
      <w:proofErr w:type="gramEnd"/>
    </w:p>
    <w:p w:rsidR="009727A7" w:rsidRPr="002D7FE3" w:rsidRDefault="009727A7" w:rsidP="002D7FE3">
      <w:pPr>
        <w:autoSpaceDE w:val="0"/>
        <w:autoSpaceDN w:val="0"/>
        <w:adjustRightInd w:val="0"/>
        <w:ind w:firstLine="540"/>
        <w:jc w:val="both"/>
        <w:rPr>
          <w:bCs/>
          <w:sz w:val="28"/>
          <w:szCs w:val="28"/>
        </w:rPr>
      </w:pPr>
      <w:proofErr w:type="gramStart"/>
      <w:r>
        <w:rPr>
          <w:rFonts w:eastAsiaTheme="minorHAnsi"/>
          <w:sz w:val="28"/>
          <w:szCs w:val="28"/>
          <w:lang w:eastAsia="en-US"/>
        </w:rPr>
        <w:t xml:space="preserve">1.2 </w:t>
      </w:r>
      <w:r w:rsidR="002D7FE3">
        <w:rPr>
          <w:rFonts w:eastAsiaTheme="minorHAnsi"/>
          <w:sz w:val="28"/>
          <w:szCs w:val="28"/>
          <w:lang w:eastAsia="en-US"/>
        </w:rPr>
        <w:t>Пункт 1 подпункта</w:t>
      </w:r>
      <w:r>
        <w:rPr>
          <w:rFonts w:eastAsiaTheme="minorHAnsi"/>
          <w:sz w:val="28"/>
          <w:szCs w:val="28"/>
          <w:lang w:eastAsia="en-US"/>
        </w:rPr>
        <w:t xml:space="preserve"> 4.1 пункта 4 Положения </w:t>
      </w:r>
      <w:r w:rsidRPr="008374A9">
        <w:rPr>
          <w:bCs/>
          <w:sz w:val="28"/>
          <w:szCs w:val="28"/>
        </w:rPr>
        <w:t>изложить в следующей редакции:</w:t>
      </w:r>
      <w:r>
        <w:rPr>
          <w:bCs/>
          <w:sz w:val="28"/>
          <w:szCs w:val="28"/>
        </w:rPr>
        <w:t xml:space="preserve"> «</w:t>
      </w:r>
      <w:r w:rsidR="002D7FE3">
        <w:rPr>
          <w:bCs/>
          <w:sz w:val="28"/>
          <w:szCs w:val="28"/>
        </w:rPr>
        <w:t>1) проверки использования юридическими лицами, индивидуальными предпринимателями, физическими лицами земель, расположенных в границах городского округа, не зависимо от форм собственности, в том числе земель, находящихся  в федеральной собственности, собственности Свердловской области, а так же собственности юридических лиц, индивидуальных предпринимателей и физических лиц, проводимой на основании распоряжения председателя Комитета</w:t>
      </w:r>
      <w:r w:rsidR="00EE444B">
        <w:rPr>
          <w:bCs/>
          <w:sz w:val="28"/>
          <w:szCs w:val="28"/>
        </w:rPr>
        <w:t>;</w:t>
      </w:r>
      <w:r w:rsidR="002D7FE3">
        <w:rPr>
          <w:bCs/>
          <w:sz w:val="28"/>
          <w:szCs w:val="28"/>
        </w:rPr>
        <w:t xml:space="preserve">»; </w:t>
      </w:r>
      <w:r>
        <w:rPr>
          <w:bCs/>
          <w:sz w:val="28"/>
          <w:szCs w:val="28"/>
        </w:rPr>
        <w:t xml:space="preserve"> </w:t>
      </w:r>
      <w:r>
        <w:rPr>
          <w:rFonts w:eastAsiaTheme="minorHAnsi"/>
          <w:sz w:val="28"/>
          <w:szCs w:val="28"/>
          <w:lang w:eastAsia="en-US"/>
        </w:rPr>
        <w:t xml:space="preserve"> </w:t>
      </w:r>
      <w:proofErr w:type="gramEnd"/>
    </w:p>
    <w:p w:rsidR="00C55843" w:rsidRPr="008374A9" w:rsidRDefault="00EE444B" w:rsidP="008374A9">
      <w:pPr>
        <w:autoSpaceDE w:val="0"/>
        <w:autoSpaceDN w:val="0"/>
        <w:adjustRightInd w:val="0"/>
        <w:ind w:firstLine="540"/>
        <w:jc w:val="both"/>
        <w:rPr>
          <w:bCs/>
          <w:sz w:val="28"/>
          <w:szCs w:val="28"/>
        </w:rPr>
      </w:pPr>
      <w:r>
        <w:rPr>
          <w:bCs/>
          <w:sz w:val="28"/>
          <w:szCs w:val="28"/>
        </w:rPr>
        <w:t>1.3</w:t>
      </w:r>
      <w:r w:rsidR="00DF7E6A">
        <w:rPr>
          <w:bCs/>
          <w:sz w:val="28"/>
          <w:szCs w:val="28"/>
        </w:rPr>
        <w:t xml:space="preserve"> Подпункт 4.2 пункта 4</w:t>
      </w:r>
      <w:r w:rsidR="00C55843" w:rsidRPr="008374A9">
        <w:rPr>
          <w:bCs/>
          <w:sz w:val="28"/>
          <w:szCs w:val="28"/>
        </w:rPr>
        <w:t xml:space="preserve"> Положения изложить в следующей редакции: «4.2 Муниципальный земельный контроль осуществляется в следующих формах: </w:t>
      </w:r>
    </w:p>
    <w:p w:rsidR="00C55843" w:rsidRPr="008374A9" w:rsidRDefault="00C55843" w:rsidP="008374A9">
      <w:pPr>
        <w:autoSpaceDE w:val="0"/>
        <w:autoSpaceDN w:val="0"/>
        <w:adjustRightInd w:val="0"/>
        <w:ind w:firstLine="540"/>
        <w:jc w:val="both"/>
        <w:rPr>
          <w:bCs/>
          <w:sz w:val="28"/>
          <w:szCs w:val="28"/>
        </w:rPr>
      </w:pPr>
      <w:r w:rsidRPr="008374A9">
        <w:rPr>
          <w:bCs/>
          <w:sz w:val="28"/>
          <w:szCs w:val="28"/>
        </w:rPr>
        <w:t>- документарная проверка;</w:t>
      </w:r>
    </w:p>
    <w:p w:rsidR="00C55843" w:rsidRPr="008374A9" w:rsidRDefault="00C55843" w:rsidP="008374A9">
      <w:pPr>
        <w:autoSpaceDE w:val="0"/>
        <w:autoSpaceDN w:val="0"/>
        <w:adjustRightInd w:val="0"/>
        <w:ind w:firstLine="540"/>
        <w:jc w:val="both"/>
        <w:rPr>
          <w:bCs/>
          <w:sz w:val="28"/>
          <w:szCs w:val="28"/>
        </w:rPr>
      </w:pPr>
      <w:r w:rsidRPr="008374A9">
        <w:rPr>
          <w:bCs/>
          <w:sz w:val="28"/>
          <w:szCs w:val="28"/>
        </w:rPr>
        <w:t xml:space="preserve">- выездная проверка. </w:t>
      </w:r>
    </w:p>
    <w:p w:rsidR="00C55843" w:rsidRPr="008374A9" w:rsidRDefault="00C55843" w:rsidP="008374A9">
      <w:pPr>
        <w:autoSpaceDE w:val="0"/>
        <w:autoSpaceDN w:val="0"/>
        <w:adjustRightInd w:val="0"/>
        <w:ind w:firstLine="540"/>
        <w:jc w:val="both"/>
        <w:rPr>
          <w:rFonts w:eastAsiaTheme="minorHAnsi"/>
          <w:sz w:val="28"/>
          <w:szCs w:val="28"/>
          <w:lang w:eastAsia="en-US"/>
        </w:rPr>
      </w:pPr>
      <w:proofErr w:type="gramStart"/>
      <w:r w:rsidRPr="008374A9">
        <w:rPr>
          <w:rFonts w:eastAsiaTheme="minorHAnsi"/>
          <w:sz w:val="28"/>
          <w:szCs w:val="28"/>
          <w:lang w:eastAsia="en-US"/>
        </w:rPr>
        <w:t>Предметом документарной проверки юридического лица или индивидуального предпринимателя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по использованию земельных участков, документы, используемые при осуществлении их деятельности и связанные с исполнением ими требований, установленных муниципальными правовыми актами, исполнением предписаний органа муни</w:t>
      </w:r>
      <w:r w:rsidR="002E3C7C" w:rsidRPr="008374A9">
        <w:rPr>
          <w:rFonts w:eastAsiaTheme="minorHAnsi"/>
          <w:sz w:val="28"/>
          <w:szCs w:val="28"/>
          <w:lang w:eastAsia="en-US"/>
        </w:rPr>
        <w:t>ципального земельного контроля.</w:t>
      </w:r>
      <w:proofErr w:type="gramEnd"/>
      <w:r w:rsidR="00DF7E6A">
        <w:rPr>
          <w:rFonts w:eastAsiaTheme="minorHAnsi"/>
          <w:sz w:val="28"/>
          <w:szCs w:val="28"/>
          <w:lang w:eastAsia="en-US"/>
        </w:rPr>
        <w:t xml:space="preserve"> </w:t>
      </w:r>
      <w:proofErr w:type="gramStart"/>
      <w:r w:rsidRPr="008374A9">
        <w:rPr>
          <w:rFonts w:eastAsiaTheme="minorHAnsi"/>
          <w:sz w:val="28"/>
          <w:szCs w:val="28"/>
          <w:lang w:eastAsia="en-US"/>
        </w:rPr>
        <w:t>Предметом документарной проверки физического лица являются сведения, содержащиеся</w:t>
      </w:r>
      <w:r w:rsidR="00DF7E6A">
        <w:rPr>
          <w:rFonts w:eastAsiaTheme="minorHAnsi"/>
          <w:sz w:val="28"/>
          <w:szCs w:val="28"/>
          <w:lang w:eastAsia="en-US"/>
        </w:rPr>
        <w:t xml:space="preserve"> в документах физического лица, </w:t>
      </w:r>
      <w:r w:rsidRPr="008374A9">
        <w:rPr>
          <w:rFonts w:eastAsiaTheme="minorHAnsi"/>
          <w:sz w:val="28"/>
          <w:szCs w:val="28"/>
          <w:lang w:eastAsia="en-US"/>
        </w:rPr>
        <w:t>права и обязанности по использованию земельных участков, связанные с исполнением им требований, установленных муниципальными правовыми актами, исполнением предписаний органа муниципального земельного контроля.</w:t>
      </w:r>
      <w:proofErr w:type="gramEnd"/>
    </w:p>
    <w:p w:rsidR="002E3C7C" w:rsidRPr="008374A9" w:rsidRDefault="00DF7E6A" w:rsidP="008374A9">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 xml:space="preserve">Предметом выездной проверки </w:t>
      </w:r>
      <w:r w:rsidR="002E3C7C" w:rsidRPr="008374A9">
        <w:rPr>
          <w:rFonts w:eastAsiaTheme="minorHAnsi"/>
          <w:sz w:val="28"/>
          <w:szCs w:val="28"/>
          <w:lang w:eastAsia="en-US"/>
        </w:rPr>
        <w:t xml:space="preserve">являются содержащиеся в документах юридического лица, индивидуального предпринимателя, физического лица сведения, а также состояние используемых указанными лицами при осуществлении деятельности земель и принимаемые ими меры по исполнению </w:t>
      </w:r>
      <w:r w:rsidR="002E3C7C" w:rsidRPr="008374A9">
        <w:rPr>
          <w:rFonts w:eastAsiaTheme="minorHAnsi"/>
          <w:sz w:val="28"/>
          <w:szCs w:val="28"/>
          <w:lang w:eastAsia="en-US"/>
        </w:rPr>
        <w:lastRenderedPageBreak/>
        <w:t>требований, установленных муниципальными правовыми актами.</w:t>
      </w:r>
      <w:proofErr w:type="gramEnd"/>
      <w:r w:rsidR="002E3C7C" w:rsidRPr="008374A9">
        <w:rPr>
          <w:rFonts w:eastAsiaTheme="minorHAnsi"/>
          <w:sz w:val="28"/>
          <w:szCs w:val="28"/>
          <w:lang w:eastAsia="en-US"/>
        </w:rPr>
        <w:t xml:space="preserve">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а также по месту нахождения земельного участка физического лица. Выездная проверка проводится в случае, если при документарной проверке не представляется возможным удостовериться в полноте и достоверности сведений, содержащихся в имеющихся в распоряжении Комитета документах юридического лица, индивидуального предпринимателя, физического лица</w:t>
      </w:r>
      <w:proofErr w:type="gramStart"/>
      <w:r w:rsidR="002D7FE3">
        <w:rPr>
          <w:rFonts w:eastAsiaTheme="minorHAnsi"/>
          <w:sz w:val="28"/>
          <w:szCs w:val="28"/>
          <w:lang w:eastAsia="en-US"/>
        </w:rPr>
        <w:t>.</w:t>
      </w:r>
      <w:r w:rsidR="002E3C7C" w:rsidRPr="008374A9">
        <w:rPr>
          <w:rFonts w:eastAsiaTheme="minorHAnsi"/>
          <w:sz w:val="28"/>
          <w:szCs w:val="28"/>
          <w:lang w:eastAsia="en-US"/>
        </w:rPr>
        <w:t>»;</w:t>
      </w:r>
      <w:proofErr w:type="gramEnd"/>
    </w:p>
    <w:p w:rsidR="002E3C7C" w:rsidRPr="008374A9" w:rsidRDefault="00EE444B" w:rsidP="008374A9">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1.4</w:t>
      </w:r>
      <w:r w:rsidR="002E3C7C" w:rsidRPr="008374A9">
        <w:rPr>
          <w:rFonts w:eastAsiaTheme="minorHAnsi"/>
          <w:sz w:val="28"/>
          <w:szCs w:val="28"/>
          <w:lang w:eastAsia="en-US"/>
        </w:rPr>
        <w:t xml:space="preserve"> </w:t>
      </w:r>
      <w:r w:rsidR="00DF7E6A">
        <w:rPr>
          <w:rFonts w:eastAsiaTheme="minorHAnsi"/>
          <w:sz w:val="28"/>
          <w:szCs w:val="28"/>
          <w:lang w:eastAsia="en-US"/>
        </w:rPr>
        <w:t>Подпункт 6.2 п</w:t>
      </w:r>
      <w:r w:rsidR="002E3C7C" w:rsidRPr="008374A9">
        <w:rPr>
          <w:rFonts w:eastAsiaTheme="minorHAnsi"/>
          <w:sz w:val="28"/>
          <w:szCs w:val="28"/>
          <w:lang w:eastAsia="en-US"/>
        </w:rPr>
        <w:t>ункт</w:t>
      </w:r>
      <w:r w:rsidR="00DF7E6A">
        <w:rPr>
          <w:rFonts w:eastAsiaTheme="minorHAnsi"/>
          <w:sz w:val="28"/>
          <w:szCs w:val="28"/>
          <w:lang w:eastAsia="en-US"/>
        </w:rPr>
        <w:t xml:space="preserve">а 6 </w:t>
      </w:r>
      <w:r w:rsidR="002E3C7C" w:rsidRPr="008374A9">
        <w:rPr>
          <w:rFonts w:eastAsiaTheme="minorHAnsi"/>
          <w:sz w:val="28"/>
          <w:szCs w:val="28"/>
          <w:lang w:eastAsia="en-US"/>
        </w:rPr>
        <w:t>Положения изложить в следующей редакции: «6.2 Плановая поверка</w:t>
      </w:r>
      <w:r w:rsidR="003771E1">
        <w:rPr>
          <w:rFonts w:eastAsiaTheme="minorHAnsi"/>
          <w:sz w:val="28"/>
          <w:szCs w:val="28"/>
          <w:lang w:eastAsia="en-US"/>
        </w:rPr>
        <w:t xml:space="preserve"> </w:t>
      </w:r>
      <w:r w:rsidR="002E3C7C" w:rsidRPr="008374A9">
        <w:rPr>
          <w:rFonts w:eastAsiaTheme="minorHAnsi"/>
          <w:sz w:val="28"/>
          <w:szCs w:val="28"/>
          <w:lang w:eastAsia="en-US"/>
        </w:rPr>
        <w:t xml:space="preserve">проводится на основании разрабатываемых Комитетом и утверждаемых Постановлением </w:t>
      </w:r>
      <w:r w:rsidR="00DF7E6A">
        <w:rPr>
          <w:rFonts w:eastAsiaTheme="minorHAnsi"/>
          <w:sz w:val="28"/>
          <w:szCs w:val="28"/>
          <w:lang w:eastAsia="en-US"/>
        </w:rPr>
        <w:t>Главы</w:t>
      </w:r>
      <w:r w:rsidR="002E3C7C" w:rsidRPr="008374A9">
        <w:rPr>
          <w:rFonts w:eastAsiaTheme="minorHAnsi"/>
          <w:sz w:val="28"/>
          <w:szCs w:val="28"/>
          <w:lang w:eastAsia="en-US"/>
        </w:rPr>
        <w:t xml:space="preserve"> городского округа ежегодных планов и принимаемых на их основании распоряжений Комитета. </w:t>
      </w:r>
    </w:p>
    <w:p w:rsidR="003B5C97" w:rsidRDefault="002613F7" w:rsidP="008374A9">
      <w:pPr>
        <w:autoSpaceDE w:val="0"/>
        <w:autoSpaceDN w:val="0"/>
        <w:adjustRightInd w:val="0"/>
        <w:ind w:firstLine="540"/>
        <w:jc w:val="both"/>
        <w:rPr>
          <w:rFonts w:eastAsiaTheme="minorHAnsi"/>
          <w:sz w:val="28"/>
          <w:szCs w:val="28"/>
          <w:lang w:eastAsia="en-US"/>
        </w:rPr>
      </w:pPr>
      <w:bookmarkStart w:id="0" w:name="Par0"/>
      <w:bookmarkEnd w:id="0"/>
      <w:r w:rsidRPr="008374A9">
        <w:rPr>
          <w:rFonts w:eastAsiaTheme="minorHAnsi"/>
          <w:sz w:val="28"/>
          <w:szCs w:val="28"/>
          <w:lang w:eastAsia="en-US"/>
        </w:rPr>
        <w:t xml:space="preserve">Проекты </w:t>
      </w:r>
      <w:r w:rsidR="002E3C7C" w:rsidRPr="008374A9">
        <w:rPr>
          <w:rFonts w:eastAsiaTheme="minorHAnsi"/>
          <w:sz w:val="28"/>
          <w:szCs w:val="28"/>
          <w:lang w:eastAsia="en-US"/>
        </w:rPr>
        <w:t>ежегодных планов проведения</w:t>
      </w:r>
      <w:r w:rsidR="003B5C97">
        <w:rPr>
          <w:rFonts w:eastAsiaTheme="minorHAnsi"/>
          <w:sz w:val="28"/>
          <w:szCs w:val="28"/>
          <w:lang w:eastAsia="en-US"/>
        </w:rPr>
        <w:t xml:space="preserve"> плановых проверок направляются </w:t>
      </w:r>
      <w:r w:rsidR="002E3C7C" w:rsidRPr="008374A9">
        <w:rPr>
          <w:rFonts w:eastAsiaTheme="minorHAnsi"/>
          <w:sz w:val="28"/>
          <w:szCs w:val="28"/>
          <w:lang w:eastAsia="en-US"/>
        </w:rPr>
        <w:t xml:space="preserve">Комитетом на согласование в территориальные органы федеральных органов </w:t>
      </w:r>
      <w:r w:rsidR="003B5C97">
        <w:rPr>
          <w:rFonts w:eastAsiaTheme="minorHAnsi"/>
          <w:sz w:val="28"/>
          <w:szCs w:val="28"/>
          <w:lang w:eastAsia="en-US"/>
        </w:rPr>
        <w:t xml:space="preserve">государственного </w:t>
      </w:r>
      <w:r w:rsidR="002E3C7C" w:rsidRPr="008374A9">
        <w:rPr>
          <w:rFonts w:eastAsiaTheme="minorHAnsi"/>
          <w:sz w:val="28"/>
          <w:szCs w:val="28"/>
          <w:lang w:eastAsia="en-US"/>
        </w:rPr>
        <w:t>земельного надзора до 1 июня года, предшествующего году проведения соответствующих проверок.</w:t>
      </w:r>
      <w:r w:rsidR="003B5C97">
        <w:rPr>
          <w:rFonts w:eastAsiaTheme="minorHAnsi"/>
          <w:sz w:val="28"/>
          <w:szCs w:val="28"/>
          <w:lang w:eastAsia="en-US"/>
        </w:rPr>
        <w:t xml:space="preserve"> Согласование проектов ежегодных планов проверок, а так же внесение в них изменений</w:t>
      </w:r>
      <w:r w:rsidR="003771E1">
        <w:rPr>
          <w:rFonts w:eastAsiaTheme="minorHAnsi"/>
          <w:sz w:val="28"/>
          <w:szCs w:val="28"/>
          <w:lang w:eastAsia="en-US"/>
        </w:rPr>
        <w:t>,</w:t>
      </w:r>
      <w:r w:rsidR="003B5C97">
        <w:rPr>
          <w:rFonts w:eastAsiaTheme="minorHAnsi"/>
          <w:sz w:val="28"/>
          <w:szCs w:val="28"/>
          <w:lang w:eastAsia="en-US"/>
        </w:rPr>
        <w:t xml:space="preserve"> осуществляется в соответствии с Постановлением Правительства Российско</w:t>
      </w:r>
      <w:r w:rsidR="00504824">
        <w:rPr>
          <w:rFonts w:eastAsiaTheme="minorHAnsi"/>
          <w:sz w:val="28"/>
          <w:szCs w:val="28"/>
          <w:lang w:eastAsia="en-US"/>
        </w:rPr>
        <w:t>й Федерации от 26.12.2014</w:t>
      </w:r>
      <w:r w:rsidR="0003485F">
        <w:rPr>
          <w:rFonts w:eastAsiaTheme="minorHAnsi"/>
          <w:sz w:val="28"/>
          <w:szCs w:val="28"/>
          <w:lang w:eastAsia="en-US"/>
        </w:rPr>
        <w:t>г</w:t>
      </w:r>
      <w:r w:rsidR="00504824">
        <w:rPr>
          <w:rFonts w:eastAsiaTheme="minorHAnsi"/>
          <w:sz w:val="28"/>
          <w:szCs w:val="28"/>
          <w:lang w:eastAsia="en-US"/>
        </w:rPr>
        <w:t xml:space="preserve"> </w:t>
      </w:r>
      <w:r w:rsidR="003B5C97">
        <w:rPr>
          <w:rFonts w:eastAsiaTheme="minorHAnsi"/>
          <w:sz w:val="28"/>
          <w:szCs w:val="28"/>
          <w:lang w:eastAsia="en-US"/>
        </w:rPr>
        <w:t>№ 1515.</w:t>
      </w:r>
    </w:p>
    <w:p w:rsidR="007C0FEC" w:rsidRDefault="003B5C97" w:rsidP="008374A9">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Плановые проверки в отношении </w:t>
      </w:r>
      <w:r w:rsidR="007C0FEC">
        <w:rPr>
          <w:rFonts w:eastAsiaTheme="minorHAnsi"/>
          <w:sz w:val="28"/>
          <w:szCs w:val="28"/>
          <w:lang w:eastAsia="en-US"/>
        </w:rPr>
        <w:t>юридических лиц и индивидуальных предпринимателей проводятся на основании ежегодного плана проведения плановых проверок, утверждаемого Постановлением Главы Каменского городского округа, с учетом требований статьи 9 Федер</w:t>
      </w:r>
      <w:r w:rsidR="00504824">
        <w:rPr>
          <w:rFonts w:eastAsiaTheme="minorHAnsi"/>
          <w:sz w:val="28"/>
          <w:szCs w:val="28"/>
          <w:lang w:eastAsia="en-US"/>
        </w:rPr>
        <w:t>ального закона от 26.12.2008</w:t>
      </w:r>
      <w:r w:rsidR="0003485F">
        <w:rPr>
          <w:rFonts w:eastAsiaTheme="minorHAnsi"/>
          <w:sz w:val="28"/>
          <w:szCs w:val="28"/>
          <w:lang w:eastAsia="en-US"/>
        </w:rPr>
        <w:t>г</w:t>
      </w:r>
      <w:r w:rsidR="00504824">
        <w:rPr>
          <w:rFonts w:eastAsiaTheme="minorHAnsi"/>
          <w:sz w:val="28"/>
          <w:szCs w:val="28"/>
          <w:lang w:eastAsia="en-US"/>
        </w:rPr>
        <w:t xml:space="preserve"> </w:t>
      </w:r>
      <w:r w:rsidR="007C0FEC">
        <w:rPr>
          <w:rFonts w:eastAsiaTheme="minorHAnsi"/>
          <w:sz w:val="28"/>
          <w:szCs w:val="28"/>
          <w:lang w:eastAsia="en-US"/>
        </w:rPr>
        <w:t>№ 294-ФЗ. План проверок в отношении юридических лиц и индивидуальных предпринимателей, а так же вносимые в него изменения, подлежат согласованию с органами прокуратуры в соответствии с Федер</w:t>
      </w:r>
      <w:r w:rsidR="00504824">
        <w:rPr>
          <w:rFonts w:eastAsiaTheme="minorHAnsi"/>
          <w:sz w:val="28"/>
          <w:szCs w:val="28"/>
          <w:lang w:eastAsia="en-US"/>
        </w:rPr>
        <w:t>альным законом от 26.12.2008</w:t>
      </w:r>
      <w:r w:rsidR="0003485F">
        <w:rPr>
          <w:rFonts w:eastAsiaTheme="minorHAnsi"/>
          <w:sz w:val="28"/>
          <w:szCs w:val="28"/>
          <w:lang w:eastAsia="en-US"/>
        </w:rPr>
        <w:t>г</w:t>
      </w:r>
      <w:r w:rsidR="00504824">
        <w:rPr>
          <w:rFonts w:eastAsiaTheme="minorHAnsi"/>
          <w:sz w:val="28"/>
          <w:szCs w:val="28"/>
          <w:lang w:eastAsia="en-US"/>
        </w:rPr>
        <w:t xml:space="preserve"> </w:t>
      </w:r>
      <w:r w:rsidR="007C0FEC">
        <w:rPr>
          <w:rFonts w:eastAsiaTheme="minorHAnsi"/>
          <w:sz w:val="28"/>
          <w:szCs w:val="28"/>
          <w:lang w:eastAsia="en-US"/>
        </w:rPr>
        <w:t>№ 294-ФЗ. Организация и проведение плановых проверок в отношении юридических лиц и индивидуальных предпринимателей осуществляется в соответствии со статьей 9 Федерального закона</w:t>
      </w:r>
      <w:r w:rsidR="00504824">
        <w:rPr>
          <w:rFonts w:eastAsiaTheme="minorHAnsi"/>
          <w:sz w:val="28"/>
          <w:szCs w:val="28"/>
          <w:lang w:eastAsia="en-US"/>
        </w:rPr>
        <w:t xml:space="preserve"> от 26.12.2008</w:t>
      </w:r>
      <w:r w:rsidR="0003485F">
        <w:rPr>
          <w:rFonts w:eastAsiaTheme="minorHAnsi"/>
          <w:sz w:val="28"/>
          <w:szCs w:val="28"/>
          <w:lang w:eastAsia="en-US"/>
        </w:rPr>
        <w:t>г</w:t>
      </w:r>
      <w:r w:rsidR="00504824">
        <w:rPr>
          <w:rFonts w:eastAsiaTheme="minorHAnsi"/>
          <w:sz w:val="28"/>
          <w:szCs w:val="28"/>
          <w:lang w:eastAsia="en-US"/>
        </w:rPr>
        <w:t xml:space="preserve"> № 294-ФЗ. Результаты плановой проверки в отношении юридических лиц и индивидуальных предпринимателей оформляются в порядке, определенном статьей 16 Федерального закона от 26.12.2008</w:t>
      </w:r>
      <w:r w:rsidR="0003485F">
        <w:rPr>
          <w:rFonts w:eastAsiaTheme="minorHAnsi"/>
          <w:sz w:val="28"/>
          <w:szCs w:val="28"/>
          <w:lang w:eastAsia="en-US"/>
        </w:rPr>
        <w:t>г</w:t>
      </w:r>
      <w:r w:rsidR="00504824">
        <w:rPr>
          <w:rFonts w:eastAsiaTheme="minorHAnsi"/>
          <w:sz w:val="28"/>
          <w:szCs w:val="28"/>
          <w:lang w:eastAsia="en-US"/>
        </w:rPr>
        <w:t xml:space="preserve"> № 294-ФЗ.</w:t>
      </w:r>
      <w:r w:rsidR="007C0FEC">
        <w:rPr>
          <w:rFonts w:eastAsiaTheme="minorHAnsi"/>
          <w:sz w:val="28"/>
          <w:szCs w:val="28"/>
          <w:lang w:eastAsia="en-US"/>
        </w:rPr>
        <w:t xml:space="preserve"> </w:t>
      </w:r>
    </w:p>
    <w:p w:rsidR="003B5C97" w:rsidRDefault="007C0FEC" w:rsidP="008374A9">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План проведения плановых проверок доводится до заинтересованных лиц посредством его размещения на официальном сайте Муниципального образования «Каменский городской округ</w:t>
      </w:r>
      <w:r w:rsidRPr="007C0FEC">
        <w:rPr>
          <w:rFonts w:eastAsiaTheme="minorHAnsi"/>
          <w:sz w:val="28"/>
          <w:szCs w:val="28"/>
          <w:lang w:eastAsia="en-US"/>
        </w:rPr>
        <w:t>»</w:t>
      </w:r>
      <w:r>
        <w:rPr>
          <w:rFonts w:eastAsiaTheme="minorHAnsi"/>
          <w:sz w:val="28"/>
          <w:szCs w:val="28"/>
          <w:lang w:eastAsia="en-US"/>
        </w:rPr>
        <w:t xml:space="preserve"> </w:t>
      </w:r>
      <w:r w:rsidRPr="007C0FEC">
        <w:rPr>
          <w:sz w:val="28"/>
          <w:szCs w:val="28"/>
          <w:shd w:val="clear" w:color="auto" w:fill="FFFFFF"/>
        </w:rPr>
        <w:t>kamensk-adm.ru</w:t>
      </w:r>
      <w:r>
        <w:rPr>
          <w:sz w:val="28"/>
          <w:szCs w:val="28"/>
          <w:shd w:val="clear" w:color="auto" w:fill="FFFFFF"/>
        </w:rPr>
        <w:t>.</w:t>
      </w:r>
      <w:r w:rsidR="00504824">
        <w:rPr>
          <w:sz w:val="28"/>
          <w:szCs w:val="28"/>
          <w:shd w:val="clear" w:color="auto" w:fill="FFFFFF"/>
        </w:rPr>
        <w:t>»;</w:t>
      </w:r>
      <w:r>
        <w:rPr>
          <w:sz w:val="28"/>
          <w:szCs w:val="28"/>
          <w:shd w:val="clear" w:color="auto" w:fill="FFFFFF"/>
        </w:rPr>
        <w:t xml:space="preserve"> </w:t>
      </w:r>
      <w:r w:rsidRPr="007C0FEC">
        <w:rPr>
          <w:rFonts w:eastAsiaTheme="minorHAnsi"/>
          <w:sz w:val="28"/>
          <w:szCs w:val="28"/>
          <w:lang w:eastAsia="en-US"/>
        </w:rPr>
        <w:t xml:space="preserve">    </w:t>
      </w:r>
    </w:p>
    <w:p w:rsidR="002613F7" w:rsidRPr="008374A9" w:rsidRDefault="003B5C97" w:rsidP="008374A9">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00EE444B">
        <w:rPr>
          <w:rFonts w:eastAsiaTheme="minorHAnsi"/>
          <w:sz w:val="28"/>
          <w:szCs w:val="28"/>
          <w:lang w:eastAsia="en-US"/>
        </w:rPr>
        <w:t>1.5</w:t>
      </w:r>
      <w:r w:rsidR="002613F7" w:rsidRPr="008374A9">
        <w:rPr>
          <w:rFonts w:eastAsiaTheme="minorHAnsi"/>
          <w:sz w:val="28"/>
          <w:szCs w:val="28"/>
          <w:lang w:eastAsia="en-US"/>
        </w:rPr>
        <w:t xml:space="preserve"> </w:t>
      </w:r>
      <w:r w:rsidR="004239A6">
        <w:rPr>
          <w:rFonts w:eastAsiaTheme="minorHAnsi"/>
          <w:sz w:val="28"/>
          <w:szCs w:val="28"/>
          <w:lang w:eastAsia="en-US"/>
        </w:rPr>
        <w:t>Подпункт 6.3 п</w:t>
      </w:r>
      <w:r w:rsidR="002613F7" w:rsidRPr="008374A9">
        <w:rPr>
          <w:rFonts w:eastAsiaTheme="minorHAnsi"/>
          <w:sz w:val="28"/>
          <w:szCs w:val="28"/>
          <w:lang w:eastAsia="en-US"/>
        </w:rPr>
        <w:t>ункт</w:t>
      </w:r>
      <w:r w:rsidR="004239A6">
        <w:rPr>
          <w:rFonts w:eastAsiaTheme="minorHAnsi"/>
          <w:sz w:val="28"/>
          <w:szCs w:val="28"/>
          <w:lang w:eastAsia="en-US"/>
        </w:rPr>
        <w:t xml:space="preserve">а 6 </w:t>
      </w:r>
      <w:r w:rsidR="002613F7" w:rsidRPr="008374A9">
        <w:rPr>
          <w:rFonts w:eastAsiaTheme="minorHAnsi"/>
          <w:sz w:val="28"/>
          <w:szCs w:val="28"/>
          <w:lang w:eastAsia="en-US"/>
        </w:rPr>
        <w:t>Положения изложить в следующей редакции: «6.3</w:t>
      </w:r>
      <w:proofErr w:type="gramStart"/>
      <w:r w:rsidR="002613F7" w:rsidRPr="008374A9">
        <w:rPr>
          <w:rFonts w:eastAsiaTheme="minorHAnsi"/>
          <w:sz w:val="28"/>
          <w:szCs w:val="28"/>
          <w:lang w:eastAsia="en-US"/>
        </w:rPr>
        <w:t xml:space="preserve"> В</w:t>
      </w:r>
      <w:proofErr w:type="gramEnd"/>
      <w:r w:rsidR="002613F7" w:rsidRPr="008374A9">
        <w:rPr>
          <w:rFonts w:eastAsiaTheme="minorHAnsi"/>
          <w:sz w:val="28"/>
          <w:szCs w:val="28"/>
          <w:lang w:eastAsia="en-US"/>
        </w:rPr>
        <w:t xml:space="preserve"> ежегодных планах проведения плановых проверок юридических лиц и индивидуальных предпринимателей указываются следующие сведения:</w:t>
      </w:r>
    </w:p>
    <w:p w:rsidR="002613F7" w:rsidRPr="008374A9" w:rsidRDefault="004239A6" w:rsidP="008374A9">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1) </w:t>
      </w:r>
      <w:r w:rsidR="002613F7" w:rsidRPr="008374A9">
        <w:rPr>
          <w:rFonts w:eastAsiaTheme="minorHAnsi"/>
          <w:sz w:val="28"/>
          <w:szCs w:val="28"/>
          <w:lang w:eastAsia="en-US"/>
        </w:rPr>
        <w:t xml:space="preserve">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w:t>
      </w:r>
      <w:r w:rsidR="002613F7" w:rsidRPr="008374A9">
        <w:rPr>
          <w:rFonts w:eastAsiaTheme="minorHAnsi"/>
          <w:sz w:val="28"/>
          <w:szCs w:val="28"/>
          <w:lang w:eastAsia="en-US"/>
        </w:rPr>
        <w:lastRenderedPageBreak/>
        <w:t>обособленных структурных подразделений) или места фактического осуществления деятельности индивидуальными предпринимателями;</w:t>
      </w:r>
    </w:p>
    <w:p w:rsidR="002613F7" w:rsidRPr="008374A9" w:rsidRDefault="002613F7" w:rsidP="008374A9">
      <w:pPr>
        <w:autoSpaceDE w:val="0"/>
        <w:autoSpaceDN w:val="0"/>
        <w:adjustRightInd w:val="0"/>
        <w:ind w:firstLine="540"/>
        <w:jc w:val="both"/>
        <w:rPr>
          <w:rFonts w:eastAsiaTheme="minorHAnsi"/>
          <w:sz w:val="28"/>
          <w:szCs w:val="28"/>
          <w:lang w:eastAsia="en-US"/>
        </w:rPr>
      </w:pPr>
      <w:r w:rsidRPr="008374A9">
        <w:rPr>
          <w:rFonts w:eastAsiaTheme="minorHAnsi"/>
          <w:sz w:val="28"/>
          <w:szCs w:val="28"/>
          <w:lang w:eastAsia="en-US"/>
        </w:rPr>
        <w:t>2) цель и основание проведения каждой плановой проверки;</w:t>
      </w:r>
    </w:p>
    <w:p w:rsidR="002613F7" w:rsidRPr="008374A9" w:rsidRDefault="002613F7" w:rsidP="008374A9">
      <w:pPr>
        <w:autoSpaceDE w:val="0"/>
        <w:autoSpaceDN w:val="0"/>
        <w:adjustRightInd w:val="0"/>
        <w:ind w:firstLine="540"/>
        <w:jc w:val="both"/>
        <w:rPr>
          <w:rFonts w:eastAsiaTheme="minorHAnsi"/>
          <w:sz w:val="28"/>
          <w:szCs w:val="28"/>
          <w:lang w:eastAsia="en-US"/>
        </w:rPr>
      </w:pPr>
      <w:r w:rsidRPr="008374A9">
        <w:rPr>
          <w:rFonts w:eastAsiaTheme="minorHAnsi"/>
          <w:sz w:val="28"/>
          <w:szCs w:val="28"/>
          <w:lang w:eastAsia="en-US"/>
        </w:rPr>
        <w:t>3) дата начала и сроки проведения каждой плановой проверки;</w:t>
      </w:r>
    </w:p>
    <w:p w:rsidR="002613F7" w:rsidRPr="008374A9" w:rsidRDefault="002613F7" w:rsidP="008374A9">
      <w:pPr>
        <w:autoSpaceDE w:val="0"/>
        <w:autoSpaceDN w:val="0"/>
        <w:adjustRightInd w:val="0"/>
        <w:ind w:firstLine="540"/>
        <w:jc w:val="both"/>
        <w:rPr>
          <w:rFonts w:eastAsiaTheme="minorHAnsi"/>
          <w:sz w:val="28"/>
          <w:szCs w:val="28"/>
          <w:lang w:eastAsia="en-US"/>
        </w:rPr>
      </w:pPr>
      <w:r w:rsidRPr="008374A9">
        <w:rPr>
          <w:rFonts w:eastAsiaTheme="minorHAnsi"/>
          <w:sz w:val="28"/>
          <w:szCs w:val="28"/>
          <w:lang w:eastAsia="en-US"/>
        </w:rPr>
        <w:t xml:space="preserve">4) наименование органа государственного контроля (надзора) или органа муниципального контроля, </w:t>
      </w:r>
      <w:proofErr w:type="gramStart"/>
      <w:r w:rsidRPr="008374A9">
        <w:rPr>
          <w:rFonts w:eastAsiaTheme="minorHAnsi"/>
          <w:sz w:val="28"/>
          <w:szCs w:val="28"/>
          <w:lang w:eastAsia="en-US"/>
        </w:rPr>
        <w:t>осуществляющих</w:t>
      </w:r>
      <w:proofErr w:type="gramEnd"/>
      <w:r w:rsidRPr="008374A9">
        <w:rPr>
          <w:rFonts w:eastAsiaTheme="minorHAnsi"/>
          <w:sz w:val="28"/>
          <w:szCs w:val="28"/>
          <w:lang w:eastAsia="en-US"/>
        </w:rPr>
        <w:t xml:space="preserve">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2613F7" w:rsidRPr="008374A9" w:rsidRDefault="002613F7" w:rsidP="008374A9">
      <w:pPr>
        <w:autoSpaceDE w:val="0"/>
        <w:autoSpaceDN w:val="0"/>
        <w:adjustRightInd w:val="0"/>
        <w:ind w:firstLine="540"/>
        <w:jc w:val="both"/>
        <w:rPr>
          <w:rFonts w:eastAsiaTheme="minorHAnsi"/>
          <w:sz w:val="28"/>
          <w:szCs w:val="28"/>
          <w:lang w:eastAsia="en-US"/>
        </w:rPr>
      </w:pPr>
      <w:r w:rsidRPr="008374A9">
        <w:rPr>
          <w:rFonts w:eastAsiaTheme="minorHAnsi"/>
          <w:sz w:val="28"/>
          <w:szCs w:val="28"/>
          <w:lang w:eastAsia="en-US"/>
        </w:rPr>
        <w:t xml:space="preserve">В соответствии с Федеральным </w:t>
      </w:r>
      <w:hyperlink r:id="rId13" w:history="1">
        <w:r w:rsidRPr="008374A9">
          <w:rPr>
            <w:rFonts w:eastAsiaTheme="minorHAnsi"/>
            <w:sz w:val="28"/>
            <w:szCs w:val="28"/>
            <w:lang w:eastAsia="en-US"/>
          </w:rPr>
          <w:t>законом</w:t>
        </w:r>
      </w:hyperlink>
      <w:r w:rsidRPr="008374A9">
        <w:rPr>
          <w:rFonts w:eastAsiaTheme="minorHAnsi"/>
          <w:sz w:val="28"/>
          <w:szCs w:val="28"/>
          <w:lang w:eastAsia="en-US"/>
        </w:rPr>
        <w:t xml:space="preserve"> от 26.12.2008</w:t>
      </w:r>
      <w:r w:rsidR="0003485F">
        <w:rPr>
          <w:rFonts w:eastAsiaTheme="minorHAnsi"/>
          <w:sz w:val="28"/>
          <w:szCs w:val="28"/>
          <w:lang w:eastAsia="en-US"/>
        </w:rPr>
        <w:t>г</w:t>
      </w:r>
      <w:r w:rsidRPr="008374A9">
        <w:rPr>
          <w:rFonts w:eastAsiaTheme="minorHAnsi"/>
          <w:sz w:val="28"/>
          <w:szCs w:val="28"/>
          <w:lang w:eastAsia="en-US"/>
        </w:rPr>
        <w:t xml:space="preserve"> </w:t>
      </w:r>
      <w:r w:rsidR="0003485F">
        <w:rPr>
          <w:rFonts w:eastAsiaTheme="minorHAnsi"/>
          <w:sz w:val="28"/>
          <w:szCs w:val="28"/>
          <w:lang w:eastAsia="en-US"/>
        </w:rPr>
        <w:t>№</w:t>
      </w:r>
      <w:r w:rsidRPr="008374A9">
        <w:rPr>
          <w:rFonts w:eastAsiaTheme="minorHAnsi"/>
          <w:sz w:val="28"/>
          <w:szCs w:val="28"/>
          <w:lang w:eastAsia="en-US"/>
        </w:rPr>
        <w:t xml:space="preserve"> 294-ФЗ, в срок до 1 сентября года предшествующего году проведения плановых проверок, проект ежегодного плана проведения плановых проверок юридических лиц и индивидуальных предпринимателей направляется в прокуратуру Каменского района для рассмотрения и согласования.</w:t>
      </w:r>
    </w:p>
    <w:p w:rsidR="002613F7" w:rsidRPr="008374A9" w:rsidRDefault="002613F7" w:rsidP="008374A9">
      <w:pPr>
        <w:autoSpaceDE w:val="0"/>
        <w:autoSpaceDN w:val="0"/>
        <w:adjustRightInd w:val="0"/>
        <w:ind w:firstLine="540"/>
        <w:jc w:val="both"/>
        <w:rPr>
          <w:rFonts w:eastAsiaTheme="minorHAnsi"/>
          <w:sz w:val="28"/>
          <w:szCs w:val="28"/>
          <w:lang w:eastAsia="en-US"/>
        </w:rPr>
      </w:pPr>
      <w:r w:rsidRPr="008374A9">
        <w:rPr>
          <w:rFonts w:eastAsiaTheme="minorHAnsi"/>
          <w:sz w:val="28"/>
          <w:szCs w:val="28"/>
          <w:lang w:eastAsia="en-US"/>
        </w:rPr>
        <w:t>Прокуратура Каменского района рассматривает проект ежегодного плана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вносит предложения о проведении совместных плановых проверок.</w:t>
      </w:r>
    </w:p>
    <w:p w:rsidR="002613F7" w:rsidRPr="008374A9" w:rsidRDefault="002613F7" w:rsidP="008374A9">
      <w:pPr>
        <w:autoSpaceDE w:val="0"/>
        <w:autoSpaceDN w:val="0"/>
        <w:adjustRightInd w:val="0"/>
        <w:ind w:firstLine="540"/>
        <w:jc w:val="both"/>
        <w:rPr>
          <w:rFonts w:eastAsiaTheme="minorHAnsi"/>
          <w:sz w:val="28"/>
          <w:szCs w:val="28"/>
          <w:lang w:eastAsia="en-US"/>
        </w:rPr>
      </w:pPr>
      <w:r w:rsidRPr="008374A9">
        <w:rPr>
          <w:rFonts w:eastAsiaTheme="minorHAnsi"/>
          <w:sz w:val="28"/>
          <w:szCs w:val="28"/>
          <w:lang w:eastAsia="en-US"/>
        </w:rPr>
        <w:t>Комитет рассматривает предложения прокуратуры и по итогам их рассмотрения направляет в прокуратур</w:t>
      </w:r>
      <w:r w:rsidR="00F511C0" w:rsidRPr="008374A9">
        <w:rPr>
          <w:rFonts w:eastAsiaTheme="minorHAnsi"/>
          <w:sz w:val="28"/>
          <w:szCs w:val="28"/>
          <w:lang w:eastAsia="en-US"/>
        </w:rPr>
        <w:t xml:space="preserve">у </w:t>
      </w:r>
      <w:r w:rsidRPr="008374A9">
        <w:rPr>
          <w:rFonts w:eastAsiaTheme="minorHAnsi"/>
          <w:sz w:val="28"/>
          <w:szCs w:val="28"/>
          <w:lang w:eastAsia="en-US"/>
        </w:rPr>
        <w:t>в срок до 1 ноября года, предшествующего году проведения плановых проверок, утвержденный ежегодный план проведения плановых проверок.</w:t>
      </w:r>
    </w:p>
    <w:p w:rsidR="002613F7" w:rsidRPr="008374A9" w:rsidRDefault="002613F7" w:rsidP="008374A9">
      <w:pPr>
        <w:autoSpaceDE w:val="0"/>
        <w:autoSpaceDN w:val="0"/>
        <w:adjustRightInd w:val="0"/>
        <w:ind w:firstLine="540"/>
        <w:jc w:val="both"/>
        <w:rPr>
          <w:sz w:val="28"/>
          <w:szCs w:val="28"/>
        </w:rPr>
      </w:pPr>
      <w:r w:rsidRPr="008374A9">
        <w:rPr>
          <w:rFonts w:eastAsiaTheme="minorHAnsi"/>
          <w:sz w:val="28"/>
          <w:szCs w:val="28"/>
          <w:lang w:eastAsia="en-US"/>
        </w:rPr>
        <w:t xml:space="preserve">Утвержденный </w:t>
      </w:r>
      <w:r w:rsidR="00F511C0" w:rsidRPr="008374A9">
        <w:rPr>
          <w:rFonts w:eastAsiaTheme="minorHAnsi"/>
          <w:sz w:val="28"/>
          <w:szCs w:val="28"/>
          <w:lang w:eastAsia="en-US"/>
        </w:rPr>
        <w:t>Главой городского округа</w:t>
      </w:r>
      <w:r w:rsidRPr="008374A9">
        <w:rPr>
          <w:rFonts w:eastAsiaTheme="minorHAnsi"/>
          <w:sz w:val="28"/>
          <w:szCs w:val="28"/>
          <w:lang w:eastAsia="en-US"/>
        </w:rPr>
        <w:t xml:space="preserve"> ежегодный план проведения проверок юридических лиц, индивидуальных предпринимателей размещается на официальном сайте</w:t>
      </w:r>
      <w:r w:rsidR="00F511C0" w:rsidRPr="008374A9">
        <w:rPr>
          <w:rFonts w:eastAsiaTheme="minorHAnsi"/>
          <w:sz w:val="28"/>
          <w:szCs w:val="28"/>
          <w:lang w:eastAsia="en-US"/>
        </w:rPr>
        <w:t xml:space="preserve"> Муниципального образования «Каменский городской округ» (</w:t>
      </w:r>
      <w:proofErr w:type="spellStart"/>
      <w:r w:rsidR="00F511C0" w:rsidRPr="008374A9">
        <w:rPr>
          <w:sz w:val="28"/>
          <w:szCs w:val="28"/>
          <w:lang w:val="en-US"/>
        </w:rPr>
        <w:t>kamensk</w:t>
      </w:r>
      <w:proofErr w:type="spellEnd"/>
      <w:r w:rsidR="00F511C0" w:rsidRPr="008374A9">
        <w:rPr>
          <w:sz w:val="28"/>
          <w:szCs w:val="28"/>
        </w:rPr>
        <w:t>-</w:t>
      </w:r>
      <w:proofErr w:type="spellStart"/>
      <w:r w:rsidR="00F511C0" w:rsidRPr="008374A9">
        <w:rPr>
          <w:sz w:val="28"/>
          <w:szCs w:val="28"/>
          <w:lang w:val="en-US"/>
        </w:rPr>
        <w:t>adm</w:t>
      </w:r>
      <w:proofErr w:type="spellEnd"/>
      <w:r w:rsidR="00F511C0" w:rsidRPr="008374A9">
        <w:rPr>
          <w:sz w:val="28"/>
          <w:szCs w:val="28"/>
        </w:rPr>
        <w:t>.</w:t>
      </w:r>
      <w:proofErr w:type="spellStart"/>
      <w:r w:rsidR="00F511C0" w:rsidRPr="008374A9">
        <w:rPr>
          <w:sz w:val="28"/>
          <w:szCs w:val="28"/>
          <w:lang w:val="en-US"/>
        </w:rPr>
        <w:t>ru</w:t>
      </w:r>
      <w:proofErr w:type="spellEnd"/>
      <w:r w:rsidR="00F511C0" w:rsidRPr="008374A9">
        <w:rPr>
          <w:sz w:val="28"/>
          <w:szCs w:val="28"/>
        </w:rPr>
        <w:t>)</w:t>
      </w:r>
      <w:r w:rsidR="00EE444B">
        <w:rPr>
          <w:sz w:val="28"/>
          <w:szCs w:val="28"/>
        </w:rPr>
        <w:t>.</w:t>
      </w:r>
      <w:r w:rsidR="00F511C0" w:rsidRPr="008374A9">
        <w:rPr>
          <w:sz w:val="28"/>
          <w:szCs w:val="28"/>
        </w:rPr>
        <w:t>»;</w:t>
      </w:r>
    </w:p>
    <w:p w:rsidR="00F511C0" w:rsidRPr="008374A9" w:rsidRDefault="00EE444B" w:rsidP="008374A9">
      <w:pPr>
        <w:autoSpaceDE w:val="0"/>
        <w:autoSpaceDN w:val="0"/>
        <w:adjustRightInd w:val="0"/>
        <w:ind w:firstLine="540"/>
        <w:jc w:val="both"/>
        <w:rPr>
          <w:sz w:val="28"/>
          <w:szCs w:val="28"/>
        </w:rPr>
      </w:pPr>
      <w:r>
        <w:rPr>
          <w:sz w:val="28"/>
          <w:szCs w:val="28"/>
        </w:rPr>
        <w:t>1.6</w:t>
      </w:r>
      <w:r w:rsidR="00F511C0" w:rsidRPr="008374A9">
        <w:rPr>
          <w:sz w:val="28"/>
          <w:szCs w:val="28"/>
        </w:rPr>
        <w:t xml:space="preserve"> </w:t>
      </w:r>
      <w:r w:rsidR="004239A6">
        <w:rPr>
          <w:sz w:val="28"/>
          <w:szCs w:val="28"/>
        </w:rPr>
        <w:t>Подпункт 6.5 п</w:t>
      </w:r>
      <w:r w:rsidR="00F511C0" w:rsidRPr="008374A9">
        <w:rPr>
          <w:sz w:val="28"/>
          <w:szCs w:val="28"/>
        </w:rPr>
        <w:t>ункт</w:t>
      </w:r>
      <w:r w:rsidR="004239A6">
        <w:rPr>
          <w:sz w:val="28"/>
          <w:szCs w:val="28"/>
        </w:rPr>
        <w:t xml:space="preserve">а 6 </w:t>
      </w:r>
      <w:r w:rsidR="00F511C0" w:rsidRPr="008374A9">
        <w:rPr>
          <w:sz w:val="28"/>
          <w:szCs w:val="28"/>
        </w:rPr>
        <w:t xml:space="preserve">Положения изложить в следующей редакции: «6.5 Плановая проверка проводится на основании распоряжения Комитета, принимаемого на основании утвержденного ежегодного плана. </w:t>
      </w:r>
    </w:p>
    <w:p w:rsidR="00F511C0" w:rsidRPr="008374A9" w:rsidRDefault="00F511C0" w:rsidP="008374A9">
      <w:pPr>
        <w:autoSpaceDE w:val="0"/>
        <w:autoSpaceDN w:val="0"/>
        <w:adjustRightInd w:val="0"/>
        <w:ind w:firstLine="540"/>
        <w:jc w:val="both"/>
        <w:rPr>
          <w:sz w:val="28"/>
          <w:szCs w:val="28"/>
        </w:rPr>
      </w:pPr>
      <w:r w:rsidRPr="008374A9">
        <w:rPr>
          <w:sz w:val="28"/>
          <w:szCs w:val="28"/>
        </w:rPr>
        <w:t>Типовая форма распоряжения о проведении контрольного мероприятия в отношении юридических лиц, индивидуальных предпринимателей устанавливается федеральным органом исполнительной власти, уполномоченным Прави</w:t>
      </w:r>
      <w:r w:rsidR="00312FD3">
        <w:rPr>
          <w:sz w:val="28"/>
          <w:szCs w:val="28"/>
        </w:rPr>
        <w:t xml:space="preserve">тельством Российской Федерации. </w:t>
      </w:r>
      <w:r w:rsidRPr="008374A9">
        <w:rPr>
          <w:sz w:val="28"/>
          <w:szCs w:val="28"/>
        </w:rPr>
        <w:t>Проверка проводиться только должностным лицом или должностным</w:t>
      </w:r>
      <w:r w:rsidR="004239A6">
        <w:rPr>
          <w:sz w:val="28"/>
          <w:szCs w:val="28"/>
        </w:rPr>
        <w:t>и</w:t>
      </w:r>
      <w:r w:rsidRPr="008374A9">
        <w:rPr>
          <w:sz w:val="28"/>
          <w:szCs w:val="28"/>
        </w:rPr>
        <w:t xml:space="preserve"> лицами, которые указаны в распоряжении.</w:t>
      </w:r>
    </w:p>
    <w:p w:rsidR="00F511C0" w:rsidRPr="008374A9" w:rsidRDefault="005F6965" w:rsidP="008374A9">
      <w:pPr>
        <w:autoSpaceDE w:val="0"/>
        <w:autoSpaceDN w:val="0"/>
        <w:adjustRightInd w:val="0"/>
        <w:ind w:firstLine="540"/>
        <w:jc w:val="both"/>
        <w:rPr>
          <w:sz w:val="28"/>
          <w:szCs w:val="28"/>
        </w:rPr>
      </w:pPr>
      <w:r>
        <w:rPr>
          <w:sz w:val="28"/>
          <w:szCs w:val="28"/>
        </w:rPr>
        <w:t xml:space="preserve">Форма распоряжения о </w:t>
      </w:r>
      <w:r w:rsidR="00F511C0" w:rsidRPr="008374A9">
        <w:rPr>
          <w:sz w:val="28"/>
          <w:szCs w:val="28"/>
        </w:rPr>
        <w:t xml:space="preserve">проведении контрольного мероприятия в отношении физических лиц устанавливается </w:t>
      </w:r>
      <w:r w:rsidR="004239A6">
        <w:rPr>
          <w:sz w:val="28"/>
          <w:szCs w:val="28"/>
        </w:rPr>
        <w:t>постановлением Главы городского округа</w:t>
      </w:r>
      <w:r w:rsidR="00F511C0" w:rsidRPr="008374A9">
        <w:rPr>
          <w:sz w:val="28"/>
          <w:szCs w:val="28"/>
        </w:rPr>
        <w:t>.</w:t>
      </w:r>
    </w:p>
    <w:p w:rsidR="0037600A" w:rsidRPr="008374A9" w:rsidRDefault="00F511C0" w:rsidP="008374A9">
      <w:pPr>
        <w:autoSpaceDE w:val="0"/>
        <w:autoSpaceDN w:val="0"/>
        <w:adjustRightInd w:val="0"/>
        <w:ind w:firstLine="540"/>
        <w:jc w:val="both"/>
        <w:rPr>
          <w:sz w:val="28"/>
          <w:szCs w:val="28"/>
        </w:rPr>
      </w:pPr>
      <w:r w:rsidRPr="008374A9">
        <w:rPr>
          <w:sz w:val="28"/>
          <w:szCs w:val="28"/>
        </w:rPr>
        <w:t>В распоряжении о проведении контрольного мероприятия указываются:</w:t>
      </w:r>
    </w:p>
    <w:p w:rsidR="0037600A" w:rsidRPr="008374A9" w:rsidRDefault="0037600A" w:rsidP="008374A9">
      <w:pPr>
        <w:autoSpaceDE w:val="0"/>
        <w:autoSpaceDN w:val="0"/>
        <w:adjustRightInd w:val="0"/>
        <w:ind w:firstLine="540"/>
        <w:jc w:val="both"/>
        <w:rPr>
          <w:sz w:val="28"/>
          <w:szCs w:val="28"/>
        </w:rPr>
      </w:pPr>
      <w:r w:rsidRPr="008374A9">
        <w:rPr>
          <w:sz w:val="28"/>
          <w:szCs w:val="28"/>
        </w:rPr>
        <w:t>1) наименование органа муниципального контроля, а также вид (виды) муниципального контроля;</w:t>
      </w:r>
    </w:p>
    <w:p w:rsidR="0037600A" w:rsidRPr="008374A9" w:rsidRDefault="0037600A" w:rsidP="008374A9">
      <w:pPr>
        <w:autoSpaceDE w:val="0"/>
        <w:autoSpaceDN w:val="0"/>
        <w:adjustRightInd w:val="0"/>
        <w:ind w:firstLine="540"/>
        <w:jc w:val="both"/>
        <w:rPr>
          <w:sz w:val="28"/>
          <w:szCs w:val="28"/>
        </w:rPr>
      </w:pPr>
      <w:r w:rsidRPr="008374A9">
        <w:rPr>
          <w:sz w:val="28"/>
          <w:szCs w:val="28"/>
        </w:rPr>
        <w:t xml:space="preserve">2) фамилии, имена, отчества, должности должностного лица или должностных лиц, уполномоченных на проведение проверки, а также </w:t>
      </w:r>
      <w:r w:rsidRPr="008374A9">
        <w:rPr>
          <w:sz w:val="28"/>
          <w:szCs w:val="28"/>
        </w:rPr>
        <w:lastRenderedPageBreak/>
        <w:t>привлекаемых к проведению проверки экспертов, представителей экспертных организаций;</w:t>
      </w:r>
    </w:p>
    <w:p w:rsidR="0037600A" w:rsidRPr="008374A9" w:rsidRDefault="0037600A" w:rsidP="008374A9">
      <w:pPr>
        <w:autoSpaceDE w:val="0"/>
        <w:autoSpaceDN w:val="0"/>
        <w:adjustRightInd w:val="0"/>
        <w:ind w:firstLine="540"/>
        <w:jc w:val="both"/>
        <w:rPr>
          <w:sz w:val="28"/>
          <w:szCs w:val="28"/>
        </w:rPr>
      </w:pPr>
      <w:r w:rsidRPr="008374A9">
        <w:rPr>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фамилия, имя, отчество физического лица, в отношении которого проводится проверка, адрес его регистрации;</w:t>
      </w:r>
    </w:p>
    <w:p w:rsidR="0037600A" w:rsidRPr="008374A9" w:rsidRDefault="0037600A" w:rsidP="008374A9">
      <w:pPr>
        <w:autoSpaceDE w:val="0"/>
        <w:autoSpaceDN w:val="0"/>
        <w:adjustRightInd w:val="0"/>
        <w:ind w:firstLine="540"/>
        <w:jc w:val="both"/>
        <w:rPr>
          <w:sz w:val="28"/>
          <w:szCs w:val="28"/>
        </w:rPr>
      </w:pPr>
      <w:r w:rsidRPr="008374A9">
        <w:rPr>
          <w:sz w:val="28"/>
          <w:szCs w:val="28"/>
        </w:rPr>
        <w:t>4) цели, задачи, предмет проверки и срок ее проведения;</w:t>
      </w:r>
    </w:p>
    <w:p w:rsidR="0037600A" w:rsidRPr="008374A9" w:rsidRDefault="0037600A" w:rsidP="008374A9">
      <w:pPr>
        <w:autoSpaceDE w:val="0"/>
        <w:autoSpaceDN w:val="0"/>
        <w:adjustRightInd w:val="0"/>
        <w:ind w:firstLine="540"/>
        <w:jc w:val="both"/>
        <w:rPr>
          <w:sz w:val="28"/>
          <w:szCs w:val="28"/>
        </w:rPr>
      </w:pPr>
      <w:r w:rsidRPr="008374A9">
        <w:rPr>
          <w:sz w:val="28"/>
          <w:szCs w:val="28"/>
        </w:rPr>
        <w:t>5) правовые основания проведения проверки, в том числе подлежащие проверке требования, установленные муниципальными правовыми актами;</w:t>
      </w:r>
    </w:p>
    <w:p w:rsidR="0037600A" w:rsidRPr="008374A9" w:rsidRDefault="0037600A" w:rsidP="008374A9">
      <w:pPr>
        <w:autoSpaceDE w:val="0"/>
        <w:autoSpaceDN w:val="0"/>
        <w:adjustRightInd w:val="0"/>
        <w:ind w:firstLine="540"/>
        <w:jc w:val="both"/>
        <w:rPr>
          <w:sz w:val="28"/>
          <w:szCs w:val="28"/>
        </w:rPr>
      </w:pPr>
      <w:r w:rsidRPr="008374A9">
        <w:rPr>
          <w:sz w:val="28"/>
          <w:szCs w:val="28"/>
        </w:rPr>
        <w:t>6) сроки проведения и перечень мероприятий по контролю, необходимых для достижения целей и задач проведения проверки:</w:t>
      </w:r>
    </w:p>
    <w:p w:rsidR="0037600A" w:rsidRPr="008374A9" w:rsidRDefault="0037600A" w:rsidP="008374A9">
      <w:pPr>
        <w:autoSpaceDE w:val="0"/>
        <w:autoSpaceDN w:val="0"/>
        <w:adjustRightInd w:val="0"/>
        <w:ind w:firstLine="540"/>
        <w:jc w:val="both"/>
        <w:rPr>
          <w:sz w:val="28"/>
          <w:szCs w:val="28"/>
        </w:rPr>
      </w:pPr>
      <w:r w:rsidRPr="008374A9">
        <w:rPr>
          <w:sz w:val="28"/>
          <w:szCs w:val="28"/>
        </w:rPr>
        <w:t>7) перечень административных регламентов по осуществлению муниципального контроля;</w:t>
      </w:r>
    </w:p>
    <w:p w:rsidR="0037600A" w:rsidRPr="008374A9" w:rsidRDefault="0037600A" w:rsidP="008374A9">
      <w:pPr>
        <w:autoSpaceDE w:val="0"/>
        <w:autoSpaceDN w:val="0"/>
        <w:adjustRightInd w:val="0"/>
        <w:ind w:firstLine="540"/>
        <w:jc w:val="both"/>
        <w:rPr>
          <w:sz w:val="28"/>
          <w:szCs w:val="28"/>
        </w:rPr>
      </w:pPr>
      <w:r w:rsidRPr="008374A9">
        <w:rPr>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37600A" w:rsidRPr="008374A9" w:rsidRDefault="0037600A" w:rsidP="008374A9">
      <w:pPr>
        <w:autoSpaceDE w:val="0"/>
        <w:autoSpaceDN w:val="0"/>
        <w:adjustRightInd w:val="0"/>
        <w:ind w:firstLine="540"/>
        <w:jc w:val="both"/>
        <w:rPr>
          <w:sz w:val="28"/>
          <w:szCs w:val="28"/>
        </w:rPr>
      </w:pPr>
      <w:r w:rsidRPr="008374A9">
        <w:rPr>
          <w:sz w:val="28"/>
          <w:szCs w:val="28"/>
        </w:rPr>
        <w:t>9) даты начала и окончания проведения проверки;</w:t>
      </w:r>
    </w:p>
    <w:p w:rsidR="0037600A" w:rsidRPr="008374A9" w:rsidRDefault="0037600A" w:rsidP="008374A9">
      <w:pPr>
        <w:autoSpaceDE w:val="0"/>
        <w:autoSpaceDN w:val="0"/>
        <w:adjustRightInd w:val="0"/>
        <w:ind w:firstLine="540"/>
        <w:jc w:val="both"/>
        <w:rPr>
          <w:sz w:val="28"/>
          <w:szCs w:val="28"/>
        </w:rPr>
      </w:pPr>
      <w:r w:rsidRPr="008374A9">
        <w:rPr>
          <w:sz w:val="28"/>
          <w:szCs w:val="28"/>
        </w:rPr>
        <w:t>10) иные сведения, если это предусмотрено типовой формой распоряжения руководителя органа муниципального контроля</w:t>
      </w:r>
      <w:proofErr w:type="gramStart"/>
      <w:r w:rsidR="005F6965">
        <w:rPr>
          <w:sz w:val="28"/>
          <w:szCs w:val="28"/>
        </w:rPr>
        <w:t>.</w:t>
      </w:r>
      <w:r w:rsidRPr="008374A9">
        <w:rPr>
          <w:sz w:val="28"/>
          <w:szCs w:val="28"/>
        </w:rPr>
        <w:t>»;</w:t>
      </w:r>
      <w:proofErr w:type="gramEnd"/>
    </w:p>
    <w:p w:rsidR="0037600A" w:rsidRPr="008374A9" w:rsidRDefault="00EE444B" w:rsidP="008374A9">
      <w:pPr>
        <w:autoSpaceDE w:val="0"/>
        <w:autoSpaceDN w:val="0"/>
        <w:adjustRightInd w:val="0"/>
        <w:ind w:firstLine="540"/>
        <w:jc w:val="both"/>
        <w:rPr>
          <w:sz w:val="28"/>
          <w:szCs w:val="28"/>
        </w:rPr>
      </w:pPr>
      <w:r>
        <w:rPr>
          <w:sz w:val="28"/>
          <w:szCs w:val="28"/>
        </w:rPr>
        <w:t>1.7</w:t>
      </w:r>
      <w:r w:rsidR="004239A6">
        <w:rPr>
          <w:sz w:val="28"/>
          <w:szCs w:val="28"/>
        </w:rPr>
        <w:t xml:space="preserve"> Подпункт </w:t>
      </w:r>
      <w:r w:rsidR="0037600A" w:rsidRPr="008374A9">
        <w:rPr>
          <w:sz w:val="28"/>
          <w:szCs w:val="28"/>
        </w:rPr>
        <w:t>6.6</w:t>
      </w:r>
      <w:r w:rsidR="004239A6">
        <w:rPr>
          <w:sz w:val="28"/>
          <w:szCs w:val="28"/>
        </w:rPr>
        <w:t xml:space="preserve"> пункта 6</w:t>
      </w:r>
      <w:r w:rsidR="0037600A" w:rsidRPr="008374A9">
        <w:rPr>
          <w:sz w:val="28"/>
          <w:szCs w:val="28"/>
        </w:rPr>
        <w:t xml:space="preserve"> Положения изложить в следующей редакции: «</w:t>
      </w:r>
      <w:r w:rsidR="00281D82">
        <w:rPr>
          <w:sz w:val="28"/>
          <w:szCs w:val="28"/>
        </w:rPr>
        <w:t>6.6</w:t>
      </w:r>
      <w:proofErr w:type="gramStart"/>
      <w:r w:rsidR="00281D82">
        <w:rPr>
          <w:sz w:val="28"/>
          <w:szCs w:val="28"/>
        </w:rPr>
        <w:t xml:space="preserve"> </w:t>
      </w:r>
      <w:r w:rsidR="0037600A" w:rsidRPr="008374A9">
        <w:rPr>
          <w:sz w:val="28"/>
          <w:szCs w:val="28"/>
        </w:rPr>
        <w:t>О</w:t>
      </w:r>
      <w:proofErr w:type="gramEnd"/>
      <w:r w:rsidR="0037600A" w:rsidRPr="008374A9">
        <w:rPr>
          <w:sz w:val="28"/>
          <w:szCs w:val="28"/>
        </w:rPr>
        <w:t xml:space="preserve"> проведении плановой проверки физическое лицо уведомляется органом муниципального контроля не позднее чем за десять рабочих дней до начала ее проведения, посредством направления копии распоряжения руководителя органа муниципального контроля о начале проведения плановой проверки, заказным почтовым отправлением с уведомлением о вручении.</w:t>
      </w:r>
    </w:p>
    <w:p w:rsidR="0037600A" w:rsidRDefault="0037600A" w:rsidP="008374A9">
      <w:pPr>
        <w:autoSpaceDE w:val="0"/>
        <w:autoSpaceDN w:val="0"/>
        <w:adjustRightInd w:val="0"/>
        <w:ind w:firstLine="540"/>
        <w:jc w:val="both"/>
        <w:rPr>
          <w:sz w:val="28"/>
          <w:szCs w:val="28"/>
        </w:rPr>
      </w:pPr>
      <w:proofErr w:type="gramStart"/>
      <w:r w:rsidRPr="008374A9">
        <w:rPr>
          <w:sz w:val="28"/>
          <w:szCs w:val="28"/>
        </w:rPr>
        <w:t>О проведении плановой проверки юридическое лицо, индивидуальный предприниматель уведомляются органом муниципального контроля за три рабочих дня до начала ее проведения посредством направления копии распоряжения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w:t>
      </w:r>
      <w:proofErr w:type="gramEnd"/>
      <w:r w:rsidRPr="008374A9">
        <w:rPr>
          <w:sz w:val="28"/>
          <w:szCs w:val="28"/>
        </w:rPr>
        <w:t>,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roofErr w:type="gramStart"/>
      <w:r w:rsidR="005F6965">
        <w:rPr>
          <w:sz w:val="28"/>
          <w:szCs w:val="28"/>
        </w:rPr>
        <w:t>.</w:t>
      </w:r>
      <w:r w:rsidRPr="008374A9">
        <w:rPr>
          <w:sz w:val="28"/>
          <w:szCs w:val="28"/>
        </w:rPr>
        <w:t>»;</w:t>
      </w:r>
      <w:proofErr w:type="gramEnd"/>
    </w:p>
    <w:p w:rsidR="00504824" w:rsidRDefault="00504824" w:rsidP="008374A9">
      <w:pPr>
        <w:autoSpaceDE w:val="0"/>
        <w:autoSpaceDN w:val="0"/>
        <w:adjustRightInd w:val="0"/>
        <w:ind w:firstLine="540"/>
        <w:jc w:val="both"/>
        <w:rPr>
          <w:sz w:val="28"/>
          <w:szCs w:val="28"/>
        </w:rPr>
      </w:pPr>
      <w:r>
        <w:rPr>
          <w:sz w:val="28"/>
          <w:szCs w:val="28"/>
        </w:rPr>
        <w:t>1.8 Подпункт 6.7 пункта 6</w:t>
      </w:r>
      <w:r w:rsidRPr="008374A9">
        <w:rPr>
          <w:sz w:val="28"/>
          <w:szCs w:val="28"/>
        </w:rPr>
        <w:t xml:space="preserve"> Положения изложить в следующей редакции: </w:t>
      </w:r>
      <w:r>
        <w:rPr>
          <w:sz w:val="28"/>
          <w:szCs w:val="28"/>
        </w:rPr>
        <w:t>«6.7</w:t>
      </w:r>
      <w:proofErr w:type="gramStart"/>
      <w:r>
        <w:rPr>
          <w:sz w:val="28"/>
          <w:szCs w:val="28"/>
        </w:rPr>
        <w:t xml:space="preserve"> П</w:t>
      </w:r>
      <w:proofErr w:type="gramEnd"/>
      <w:r>
        <w:rPr>
          <w:sz w:val="28"/>
          <w:szCs w:val="28"/>
        </w:rPr>
        <w:t xml:space="preserve">омимо плановых проверок, по основаниям, предусмотренным действующим </w:t>
      </w:r>
      <w:r>
        <w:rPr>
          <w:sz w:val="28"/>
          <w:szCs w:val="28"/>
        </w:rPr>
        <w:lastRenderedPageBreak/>
        <w:t>законодательством и настоящим Положением, проводятся внеплановые проверки.</w:t>
      </w:r>
    </w:p>
    <w:p w:rsidR="00504824" w:rsidRDefault="00504824" w:rsidP="008374A9">
      <w:pPr>
        <w:autoSpaceDE w:val="0"/>
        <w:autoSpaceDN w:val="0"/>
        <w:adjustRightInd w:val="0"/>
        <w:ind w:firstLine="540"/>
        <w:jc w:val="both"/>
        <w:rPr>
          <w:sz w:val="28"/>
          <w:szCs w:val="28"/>
        </w:rPr>
      </w:pPr>
      <w:proofErr w:type="gramStart"/>
      <w:r>
        <w:rPr>
          <w:sz w:val="28"/>
          <w:szCs w:val="28"/>
        </w:rPr>
        <w:t>Предметом внеплановой проверки является соблюдение юридическим лицом</w:t>
      </w:r>
      <w:r w:rsidR="00C63346">
        <w:rPr>
          <w:sz w:val="28"/>
          <w:szCs w:val="28"/>
        </w:rPr>
        <w:t xml:space="preserve">, индивидуальным предпринимателем в процессе осуществления своей деятельности, а так же гражданином, обязательных требований и требований, установленных федеральным законодательством, законодательством Свердловской области, правовыми актами городского округа, выполнение предписаний Комитета, проведение мероприятий по предотвращению причинения вреда жизни, здоровью граждан, вреда животным, растениям, окружающей среде, </w:t>
      </w:r>
      <w:r w:rsidR="00C63346" w:rsidRPr="008374A9">
        <w:rPr>
          <w:sz w:val="28"/>
          <w:szCs w:val="28"/>
        </w:rPr>
        <w:t>объектам культурного наследия (памятникам истории и культуры) народов Российской Федерации, безопасности</w:t>
      </w:r>
      <w:proofErr w:type="gramEnd"/>
      <w:r w:rsidR="00C63346" w:rsidRPr="008374A9">
        <w:rPr>
          <w:sz w:val="28"/>
          <w:szCs w:val="28"/>
        </w:rPr>
        <w:t xml:space="preserve"> государства, а также</w:t>
      </w:r>
      <w:r w:rsidR="00C63346">
        <w:rPr>
          <w:sz w:val="28"/>
          <w:szCs w:val="28"/>
        </w:rPr>
        <w:t xml:space="preserve"> предотвращению </w:t>
      </w:r>
      <w:r w:rsidR="00C63346" w:rsidRPr="008374A9">
        <w:rPr>
          <w:sz w:val="28"/>
          <w:szCs w:val="28"/>
        </w:rPr>
        <w:t>угрозы чрезвычайных ситуаций природного и техногенного характера</w:t>
      </w:r>
      <w:r w:rsidR="00C63346">
        <w:rPr>
          <w:sz w:val="28"/>
          <w:szCs w:val="28"/>
        </w:rPr>
        <w:t>, по ликвидации последствий причинения такого вреда</w:t>
      </w:r>
      <w:proofErr w:type="gramStart"/>
      <w:r w:rsidR="00C63346">
        <w:rPr>
          <w:sz w:val="28"/>
          <w:szCs w:val="28"/>
        </w:rPr>
        <w:t xml:space="preserve">.»    </w:t>
      </w:r>
      <w:r>
        <w:rPr>
          <w:sz w:val="28"/>
          <w:szCs w:val="28"/>
        </w:rPr>
        <w:t xml:space="preserve">  </w:t>
      </w:r>
      <w:proofErr w:type="gramEnd"/>
    </w:p>
    <w:p w:rsidR="003065A1" w:rsidRPr="008374A9" w:rsidRDefault="00C63346" w:rsidP="008374A9">
      <w:pPr>
        <w:autoSpaceDE w:val="0"/>
        <w:autoSpaceDN w:val="0"/>
        <w:adjustRightInd w:val="0"/>
        <w:ind w:firstLine="540"/>
        <w:jc w:val="both"/>
        <w:rPr>
          <w:sz w:val="28"/>
          <w:szCs w:val="28"/>
        </w:rPr>
      </w:pPr>
      <w:r>
        <w:rPr>
          <w:sz w:val="28"/>
          <w:szCs w:val="28"/>
        </w:rPr>
        <w:t>1.9</w:t>
      </w:r>
      <w:r w:rsidR="00B36B2D" w:rsidRPr="008374A9">
        <w:rPr>
          <w:sz w:val="28"/>
          <w:szCs w:val="28"/>
        </w:rPr>
        <w:t xml:space="preserve"> </w:t>
      </w:r>
      <w:r w:rsidR="00281D82">
        <w:rPr>
          <w:sz w:val="28"/>
          <w:szCs w:val="28"/>
        </w:rPr>
        <w:t>Подп</w:t>
      </w:r>
      <w:r w:rsidR="00B36B2D" w:rsidRPr="008374A9">
        <w:rPr>
          <w:sz w:val="28"/>
          <w:szCs w:val="28"/>
        </w:rPr>
        <w:t>ункт 6.8</w:t>
      </w:r>
      <w:r w:rsidR="00281D82">
        <w:rPr>
          <w:sz w:val="28"/>
          <w:szCs w:val="28"/>
        </w:rPr>
        <w:t xml:space="preserve"> пункта 6</w:t>
      </w:r>
      <w:r w:rsidR="00B36B2D" w:rsidRPr="008374A9">
        <w:rPr>
          <w:sz w:val="28"/>
          <w:szCs w:val="28"/>
        </w:rPr>
        <w:t xml:space="preserve"> </w:t>
      </w:r>
      <w:r w:rsidR="0037600A" w:rsidRPr="008374A9">
        <w:rPr>
          <w:sz w:val="28"/>
          <w:szCs w:val="28"/>
        </w:rPr>
        <w:t>Положения изложить в следующей реда</w:t>
      </w:r>
      <w:r w:rsidR="00B36B2D" w:rsidRPr="008374A9">
        <w:rPr>
          <w:sz w:val="28"/>
          <w:szCs w:val="28"/>
        </w:rPr>
        <w:t xml:space="preserve">кции: </w:t>
      </w:r>
      <w:r w:rsidR="0037600A" w:rsidRPr="008374A9">
        <w:rPr>
          <w:sz w:val="28"/>
          <w:szCs w:val="28"/>
        </w:rPr>
        <w:t xml:space="preserve">«6.8 Основанием для проведения внеплановой проверки является: </w:t>
      </w:r>
    </w:p>
    <w:p w:rsidR="003065A1" w:rsidRPr="008374A9" w:rsidRDefault="003065A1" w:rsidP="008374A9">
      <w:pPr>
        <w:autoSpaceDE w:val="0"/>
        <w:autoSpaceDN w:val="0"/>
        <w:adjustRightInd w:val="0"/>
        <w:ind w:firstLine="540"/>
        <w:jc w:val="both"/>
        <w:rPr>
          <w:sz w:val="28"/>
          <w:szCs w:val="28"/>
        </w:rPr>
      </w:pPr>
      <w:r w:rsidRPr="008374A9">
        <w:rPr>
          <w:sz w:val="28"/>
          <w:szCs w:val="28"/>
        </w:rPr>
        <w:t>- в отношении физического лица:</w:t>
      </w:r>
    </w:p>
    <w:p w:rsidR="003065A1" w:rsidRPr="008374A9" w:rsidRDefault="003065A1" w:rsidP="008374A9">
      <w:pPr>
        <w:autoSpaceDE w:val="0"/>
        <w:autoSpaceDN w:val="0"/>
        <w:adjustRightInd w:val="0"/>
        <w:ind w:firstLine="540"/>
        <w:jc w:val="both"/>
        <w:rPr>
          <w:sz w:val="28"/>
          <w:szCs w:val="28"/>
        </w:rPr>
      </w:pPr>
      <w:proofErr w:type="gramStart"/>
      <w:r w:rsidRPr="008374A9">
        <w:rPr>
          <w:sz w:val="28"/>
          <w:szCs w:val="28"/>
        </w:rPr>
        <w:t>1)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рассмотрение или предварительная проверка поступивших в Комитет обращений и заявлений граждан, а так же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3065A1" w:rsidRPr="008374A9" w:rsidRDefault="003065A1" w:rsidP="008374A9">
      <w:pPr>
        <w:autoSpaceDE w:val="0"/>
        <w:autoSpaceDN w:val="0"/>
        <w:adjustRightInd w:val="0"/>
        <w:ind w:firstLine="540"/>
        <w:jc w:val="both"/>
        <w:rPr>
          <w:sz w:val="28"/>
          <w:szCs w:val="28"/>
        </w:rPr>
      </w:pPr>
      <w:r w:rsidRPr="008374A9">
        <w:rPr>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3065A1" w:rsidRPr="008374A9" w:rsidRDefault="003065A1" w:rsidP="008374A9">
      <w:pPr>
        <w:autoSpaceDE w:val="0"/>
        <w:autoSpaceDN w:val="0"/>
        <w:adjustRightInd w:val="0"/>
        <w:ind w:firstLine="540"/>
        <w:jc w:val="both"/>
        <w:rPr>
          <w:sz w:val="28"/>
          <w:szCs w:val="28"/>
        </w:rPr>
      </w:pPr>
      <w:r w:rsidRPr="008374A9">
        <w:rPr>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3065A1" w:rsidRPr="008374A9" w:rsidRDefault="003065A1" w:rsidP="008374A9">
      <w:pPr>
        <w:autoSpaceDE w:val="0"/>
        <w:autoSpaceDN w:val="0"/>
        <w:adjustRightInd w:val="0"/>
        <w:ind w:firstLine="540"/>
        <w:jc w:val="both"/>
        <w:rPr>
          <w:sz w:val="28"/>
          <w:szCs w:val="28"/>
        </w:rPr>
      </w:pPr>
      <w:r w:rsidRPr="008374A9">
        <w:rPr>
          <w:sz w:val="28"/>
          <w:szCs w:val="28"/>
        </w:rPr>
        <w:t>иные нарушения законодательства Российской Федерации, законодательства Свердловской области в отношении объектов земельных отношений, за которые законодательством Российской Федерации, законодательством Свердловской области предусмотрена административная и иная ответственность;</w:t>
      </w:r>
    </w:p>
    <w:p w:rsidR="003065A1" w:rsidRPr="008374A9" w:rsidRDefault="003065A1" w:rsidP="008374A9">
      <w:pPr>
        <w:autoSpaceDE w:val="0"/>
        <w:autoSpaceDN w:val="0"/>
        <w:adjustRightInd w:val="0"/>
        <w:ind w:firstLine="540"/>
        <w:jc w:val="both"/>
        <w:rPr>
          <w:sz w:val="28"/>
          <w:szCs w:val="28"/>
        </w:rPr>
      </w:pPr>
      <w:r w:rsidRPr="008374A9">
        <w:rPr>
          <w:sz w:val="28"/>
          <w:szCs w:val="28"/>
        </w:rPr>
        <w:t xml:space="preserve">2) выявления фактов, указанных в </w:t>
      </w:r>
      <w:hyperlink w:anchor="Par1" w:history="1">
        <w:r w:rsidRPr="008374A9">
          <w:rPr>
            <w:sz w:val="28"/>
            <w:szCs w:val="28"/>
          </w:rPr>
          <w:t>пункте 1</w:t>
        </w:r>
      </w:hyperlink>
      <w:r w:rsidRPr="008374A9">
        <w:rPr>
          <w:sz w:val="28"/>
          <w:szCs w:val="28"/>
        </w:rPr>
        <w:t xml:space="preserve"> настоящего подпункта, при проведении Комитетом плановых проверок. </w:t>
      </w:r>
    </w:p>
    <w:p w:rsidR="003065A1" w:rsidRPr="008374A9" w:rsidRDefault="003065A1" w:rsidP="008374A9">
      <w:pPr>
        <w:autoSpaceDE w:val="0"/>
        <w:autoSpaceDN w:val="0"/>
        <w:adjustRightInd w:val="0"/>
        <w:ind w:firstLine="540"/>
        <w:jc w:val="both"/>
        <w:rPr>
          <w:sz w:val="28"/>
          <w:szCs w:val="28"/>
        </w:rPr>
      </w:pPr>
      <w:r w:rsidRPr="008374A9">
        <w:rPr>
          <w:sz w:val="28"/>
          <w:szCs w:val="28"/>
        </w:rPr>
        <w:t xml:space="preserve">- в отношении юридического лица, индивидуального предпринимателя: </w:t>
      </w:r>
    </w:p>
    <w:p w:rsidR="003065A1" w:rsidRPr="008374A9" w:rsidRDefault="003065A1" w:rsidP="008374A9">
      <w:pPr>
        <w:shd w:val="clear" w:color="auto" w:fill="FFFFFF"/>
        <w:ind w:firstLine="547"/>
        <w:jc w:val="both"/>
        <w:rPr>
          <w:color w:val="000000"/>
          <w:sz w:val="28"/>
          <w:szCs w:val="28"/>
        </w:rPr>
      </w:pPr>
      <w:r w:rsidRPr="008374A9">
        <w:rPr>
          <w:rStyle w:val="blk"/>
          <w:color w:val="000000"/>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065A1" w:rsidRPr="008374A9" w:rsidRDefault="003065A1" w:rsidP="008374A9">
      <w:pPr>
        <w:shd w:val="clear" w:color="auto" w:fill="FFFFFF"/>
        <w:ind w:firstLine="547"/>
        <w:jc w:val="both"/>
        <w:rPr>
          <w:color w:val="000000"/>
          <w:sz w:val="28"/>
          <w:szCs w:val="28"/>
        </w:rPr>
      </w:pPr>
      <w:bookmarkStart w:id="1" w:name="dst317"/>
      <w:bookmarkEnd w:id="1"/>
      <w:proofErr w:type="gramStart"/>
      <w:r w:rsidRPr="008374A9">
        <w:rPr>
          <w:rStyle w:val="blk"/>
          <w:color w:val="000000"/>
          <w:sz w:val="28"/>
          <w:szCs w:val="28"/>
        </w:rPr>
        <w:lastRenderedPageBreak/>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3065A1" w:rsidRPr="008374A9" w:rsidRDefault="003065A1" w:rsidP="008374A9">
      <w:pPr>
        <w:shd w:val="clear" w:color="auto" w:fill="FFFFFF"/>
        <w:ind w:firstLine="547"/>
        <w:jc w:val="both"/>
        <w:rPr>
          <w:color w:val="000000"/>
          <w:sz w:val="28"/>
          <w:szCs w:val="28"/>
        </w:rPr>
      </w:pPr>
      <w:bookmarkStart w:id="2" w:name="dst318"/>
      <w:bookmarkEnd w:id="2"/>
      <w:proofErr w:type="gramStart"/>
      <w:r w:rsidRPr="008374A9">
        <w:rPr>
          <w:rStyle w:val="blk"/>
          <w:color w:val="000000"/>
          <w:sz w:val="28"/>
          <w:szCs w:val="28"/>
        </w:rPr>
        <w:t>3)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8374A9">
        <w:rPr>
          <w:rStyle w:val="blk"/>
          <w:color w:val="000000"/>
          <w:sz w:val="28"/>
          <w:szCs w:val="28"/>
        </w:rPr>
        <w:t xml:space="preserve"> массовой информации о следующих фактах:</w:t>
      </w:r>
    </w:p>
    <w:p w:rsidR="003065A1" w:rsidRPr="008374A9" w:rsidRDefault="003065A1" w:rsidP="008374A9">
      <w:pPr>
        <w:shd w:val="clear" w:color="auto" w:fill="FFFFFF"/>
        <w:ind w:firstLine="547"/>
        <w:jc w:val="both"/>
        <w:rPr>
          <w:color w:val="000000"/>
          <w:sz w:val="28"/>
          <w:szCs w:val="28"/>
        </w:rPr>
      </w:pPr>
      <w:bookmarkStart w:id="3" w:name="dst256"/>
      <w:bookmarkEnd w:id="3"/>
      <w:proofErr w:type="gramStart"/>
      <w:r w:rsidRPr="008374A9">
        <w:rPr>
          <w:rStyle w:val="blk"/>
          <w:color w:val="000000"/>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8374A9">
        <w:rPr>
          <w:rStyle w:val="blk"/>
          <w:color w:val="000000"/>
          <w:sz w:val="28"/>
          <w:szCs w:val="28"/>
        </w:rPr>
        <w:t xml:space="preserve"> государства, а также угрозы чрезвычайных ситуаций природного и техногенного характера;</w:t>
      </w:r>
    </w:p>
    <w:p w:rsidR="003065A1" w:rsidRPr="008374A9" w:rsidRDefault="003065A1" w:rsidP="008374A9">
      <w:pPr>
        <w:shd w:val="clear" w:color="auto" w:fill="FFFFFF"/>
        <w:ind w:firstLine="547"/>
        <w:jc w:val="both"/>
        <w:rPr>
          <w:color w:val="000000"/>
          <w:sz w:val="28"/>
          <w:szCs w:val="28"/>
        </w:rPr>
      </w:pPr>
      <w:bookmarkStart w:id="4" w:name="dst257"/>
      <w:bookmarkEnd w:id="4"/>
      <w:proofErr w:type="gramStart"/>
      <w:r w:rsidRPr="008374A9">
        <w:rPr>
          <w:rStyle w:val="blk"/>
          <w:color w:val="000000"/>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8374A9">
        <w:rPr>
          <w:rStyle w:val="blk"/>
          <w:color w:val="000000"/>
          <w:sz w:val="28"/>
          <w:szCs w:val="28"/>
        </w:rPr>
        <w:t xml:space="preserve"> также возникновение чрезвычайных ситуаций природного и техногенного характера;</w:t>
      </w:r>
    </w:p>
    <w:p w:rsidR="003065A1" w:rsidRPr="008374A9" w:rsidRDefault="003065A1" w:rsidP="008374A9">
      <w:pPr>
        <w:shd w:val="clear" w:color="auto" w:fill="FFFFFF"/>
        <w:ind w:firstLine="547"/>
        <w:jc w:val="both"/>
        <w:rPr>
          <w:color w:val="000000"/>
          <w:sz w:val="28"/>
          <w:szCs w:val="28"/>
        </w:rPr>
      </w:pPr>
      <w:bookmarkStart w:id="5" w:name="dst319"/>
      <w:bookmarkEnd w:id="5"/>
      <w:r w:rsidRPr="008374A9">
        <w:rPr>
          <w:rStyle w:val="blk"/>
          <w:color w:val="000000"/>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w:t>
      </w:r>
      <w:r w:rsidRPr="008374A9">
        <w:rPr>
          <w:rStyle w:val="apple-converted-space"/>
          <w:color w:val="000000"/>
          <w:sz w:val="28"/>
          <w:szCs w:val="28"/>
        </w:rPr>
        <w:t> </w:t>
      </w:r>
      <w:r w:rsidRPr="008374A9">
        <w:rPr>
          <w:rStyle w:val="blk"/>
          <w:color w:val="000000"/>
          <w:sz w:val="28"/>
          <w:szCs w:val="28"/>
        </w:rPr>
        <w:t>обращался</w:t>
      </w:r>
      <w:r w:rsidRPr="008374A9">
        <w:rPr>
          <w:rStyle w:val="apple-converted-space"/>
          <w:color w:val="000000"/>
          <w:sz w:val="28"/>
          <w:szCs w:val="28"/>
        </w:rPr>
        <w:t> </w:t>
      </w:r>
      <w:r w:rsidRPr="008374A9">
        <w:rPr>
          <w:rStyle w:val="blk"/>
          <w:color w:val="000000"/>
          <w:sz w:val="28"/>
          <w:szCs w:val="28"/>
        </w:rPr>
        <w:t>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3065A1" w:rsidRPr="008374A9" w:rsidRDefault="003065A1" w:rsidP="008374A9">
      <w:pPr>
        <w:shd w:val="clear" w:color="auto" w:fill="FFFFFF"/>
        <w:ind w:firstLine="547"/>
        <w:jc w:val="both"/>
        <w:rPr>
          <w:color w:val="000000"/>
          <w:sz w:val="28"/>
          <w:szCs w:val="28"/>
        </w:rPr>
      </w:pPr>
      <w:bookmarkStart w:id="6" w:name="dst320"/>
      <w:bookmarkEnd w:id="6"/>
      <w:proofErr w:type="gramStart"/>
      <w:r w:rsidRPr="008374A9">
        <w:rPr>
          <w:rStyle w:val="blk"/>
          <w:color w:val="000000"/>
          <w:sz w:val="28"/>
          <w:szCs w:val="28"/>
        </w:rPr>
        <w:t>4)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w:t>
      </w:r>
      <w:r w:rsidRPr="008374A9">
        <w:rPr>
          <w:rStyle w:val="apple-converted-space"/>
          <w:color w:val="000000"/>
          <w:sz w:val="28"/>
          <w:szCs w:val="28"/>
        </w:rPr>
        <w:t> </w:t>
      </w:r>
      <w:hyperlink r:id="rId14" w:anchor="dst209" w:history="1">
        <w:r w:rsidRPr="008374A9">
          <w:rPr>
            <w:rStyle w:val="a3"/>
            <w:color w:val="auto"/>
            <w:sz w:val="28"/>
            <w:szCs w:val="28"/>
            <w:u w:val="none"/>
          </w:rPr>
          <w:t xml:space="preserve">частях </w:t>
        </w:r>
        <w:r w:rsidRPr="008374A9">
          <w:rPr>
            <w:rStyle w:val="a3"/>
            <w:color w:val="auto"/>
            <w:sz w:val="28"/>
            <w:szCs w:val="28"/>
            <w:u w:val="none"/>
          </w:rPr>
          <w:lastRenderedPageBreak/>
          <w:t>1</w:t>
        </w:r>
      </w:hyperlink>
      <w:r w:rsidRPr="008374A9">
        <w:rPr>
          <w:rStyle w:val="apple-converted-space"/>
          <w:sz w:val="28"/>
          <w:szCs w:val="28"/>
        </w:rPr>
        <w:t> </w:t>
      </w:r>
      <w:r w:rsidRPr="008374A9">
        <w:rPr>
          <w:rStyle w:val="blk"/>
          <w:sz w:val="28"/>
          <w:szCs w:val="28"/>
        </w:rPr>
        <w:t>и</w:t>
      </w:r>
      <w:r w:rsidRPr="008374A9">
        <w:rPr>
          <w:rStyle w:val="apple-converted-space"/>
          <w:sz w:val="28"/>
          <w:szCs w:val="28"/>
        </w:rPr>
        <w:t> </w:t>
      </w:r>
      <w:hyperlink r:id="rId15" w:anchor="dst280" w:history="1">
        <w:r w:rsidRPr="008374A9">
          <w:rPr>
            <w:rStyle w:val="a3"/>
            <w:color w:val="auto"/>
            <w:sz w:val="28"/>
            <w:szCs w:val="28"/>
            <w:u w:val="none"/>
          </w:rPr>
          <w:t>2 статьи 8.1</w:t>
        </w:r>
      </w:hyperlink>
      <w:r w:rsidRPr="008374A9">
        <w:rPr>
          <w:rStyle w:val="blk"/>
          <w:color w:val="000000"/>
          <w:sz w:val="28"/>
          <w:szCs w:val="28"/>
        </w:rPr>
        <w:t xml:space="preserve"> Федерального закона от 26.12.2008г № 294-ФЗ,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w:t>
      </w:r>
      <w:proofErr w:type="gramEnd"/>
      <w:r w:rsidRPr="008374A9">
        <w:rPr>
          <w:rStyle w:val="blk"/>
          <w:color w:val="000000"/>
          <w:sz w:val="28"/>
          <w:szCs w:val="28"/>
        </w:rPr>
        <w:t xml:space="preserve"> в положении о виде федерального государственного контроля (надзора);</w:t>
      </w:r>
    </w:p>
    <w:p w:rsidR="003065A1" w:rsidRPr="008374A9" w:rsidRDefault="003065A1" w:rsidP="008374A9">
      <w:pPr>
        <w:shd w:val="clear" w:color="auto" w:fill="FFFFFF"/>
        <w:ind w:firstLine="547"/>
        <w:jc w:val="both"/>
        <w:rPr>
          <w:rStyle w:val="blk"/>
          <w:color w:val="000000"/>
          <w:sz w:val="28"/>
          <w:szCs w:val="28"/>
        </w:rPr>
      </w:pPr>
      <w:bookmarkStart w:id="7" w:name="dst111"/>
      <w:bookmarkEnd w:id="7"/>
      <w:r w:rsidRPr="008374A9">
        <w:rPr>
          <w:rStyle w:val="blk"/>
          <w:color w:val="000000"/>
          <w:sz w:val="28"/>
          <w:szCs w:val="28"/>
        </w:rPr>
        <w:t>5)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Start"/>
      <w:r w:rsidR="005F6965">
        <w:rPr>
          <w:rStyle w:val="blk"/>
          <w:color w:val="000000"/>
          <w:sz w:val="28"/>
          <w:szCs w:val="28"/>
        </w:rPr>
        <w:t>.</w:t>
      </w:r>
      <w:r w:rsidRPr="008374A9">
        <w:rPr>
          <w:rStyle w:val="blk"/>
          <w:color w:val="000000"/>
          <w:sz w:val="28"/>
          <w:szCs w:val="28"/>
        </w:rPr>
        <w:t>»;</w:t>
      </w:r>
      <w:proofErr w:type="gramEnd"/>
    </w:p>
    <w:p w:rsidR="00B36B2D" w:rsidRPr="008374A9" w:rsidRDefault="00C63346" w:rsidP="008374A9">
      <w:pPr>
        <w:shd w:val="clear" w:color="auto" w:fill="FFFFFF"/>
        <w:ind w:firstLine="547"/>
        <w:jc w:val="both"/>
        <w:rPr>
          <w:rStyle w:val="blk"/>
          <w:color w:val="000000"/>
          <w:sz w:val="28"/>
          <w:szCs w:val="28"/>
        </w:rPr>
      </w:pPr>
      <w:r>
        <w:rPr>
          <w:rStyle w:val="blk"/>
          <w:color w:val="000000"/>
          <w:sz w:val="28"/>
          <w:szCs w:val="28"/>
        </w:rPr>
        <w:t>1.10</w:t>
      </w:r>
      <w:r w:rsidR="00B36B2D" w:rsidRPr="008374A9">
        <w:rPr>
          <w:rStyle w:val="blk"/>
          <w:color w:val="000000"/>
          <w:sz w:val="28"/>
          <w:szCs w:val="28"/>
        </w:rPr>
        <w:t xml:space="preserve"> </w:t>
      </w:r>
      <w:r w:rsidR="00281D82">
        <w:rPr>
          <w:rStyle w:val="blk"/>
          <w:color w:val="000000"/>
          <w:sz w:val="28"/>
          <w:szCs w:val="28"/>
        </w:rPr>
        <w:t xml:space="preserve">Подпункт 6.9 </w:t>
      </w:r>
      <w:r w:rsidR="00B36B2D" w:rsidRPr="008374A9">
        <w:rPr>
          <w:rStyle w:val="blk"/>
          <w:color w:val="000000"/>
          <w:sz w:val="28"/>
          <w:szCs w:val="28"/>
        </w:rPr>
        <w:t>Положения изложить следующей редакции: «6.9 Проведение внеплановой проверки оформляется распоряжением Комитета.</w:t>
      </w:r>
    </w:p>
    <w:p w:rsidR="005813B3" w:rsidRPr="008374A9" w:rsidRDefault="005813B3" w:rsidP="008374A9">
      <w:pPr>
        <w:shd w:val="clear" w:color="auto" w:fill="FFFFFF"/>
        <w:ind w:firstLine="547"/>
        <w:jc w:val="both"/>
        <w:rPr>
          <w:rStyle w:val="blk"/>
          <w:color w:val="000000"/>
          <w:sz w:val="28"/>
          <w:szCs w:val="28"/>
        </w:rPr>
      </w:pPr>
      <w:r w:rsidRPr="008374A9">
        <w:rPr>
          <w:rStyle w:val="blk"/>
          <w:color w:val="000000"/>
          <w:sz w:val="28"/>
          <w:szCs w:val="28"/>
        </w:rPr>
        <w:t xml:space="preserve">Внеплановая </w:t>
      </w:r>
      <w:r w:rsidR="00B36B2D" w:rsidRPr="008374A9">
        <w:rPr>
          <w:rStyle w:val="blk"/>
          <w:color w:val="000000"/>
          <w:sz w:val="28"/>
          <w:szCs w:val="28"/>
        </w:rPr>
        <w:t xml:space="preserve">выездная проверка юридических лиц, индивидуальных предпринимателей, относящихся в соответствии с действующим законодательством к субъектам малого и среднего предпринимательства, проводится Комитетом по основаниям, указанным в </w:t>
      </w:r>
      <w:proofErr w:type="spellStart"/>
      <w:r w:rsidR="00B36B2D" w:rsidRPr="008374A9">
        <w:rPr>
          <w:rStyle w:val="blk"/>
          <w:color w:val="000000"/>
          <w:sz w:val="28"/>
          <w:szCs w:val="28"/>
        </w:rPr>
        <w:t>п.</w:t>
      </w:r>
      <w:r w:rsidR="00281D82">
        <w:rPr>
          <w:rStyle w:val="blk"/>
          <w:color w:val="000000"/>
          <w:sz w:val="28"/>
          <w:szCs w:val="28"/>
        </w:rPr>
        <w:t>п</w:t>
      </w:r>
      <w:proofErr w:type="spellEnd"/>
      <w:r w:rsidR="00281D82">
        <w:rPr>
          <w:rStyle w:val="blk"/>
          <w:color w:val="000000"/>
          <w:sz w:val="28"/>
          <w:szCs w:val="28"/>
        </w:rPr>
        <w:t>.</w:t>
      </w:r>
      <w:r w:rsidR="00B36B2D" w:rsidRPr="008374A9">
        <w:rPr>
          <w:rStyle w:val="blk"/>
          <w:color w:val="000000"/>
          <w:sz w:val="28"/>
          <w:szCs w:val="28"/>
        </w:rPr>
        <w:t xml:space="preserve"> 6.8</w:t>
      </w:r>
      <w:r w:rsidR="00281D82">
        <w:rPr>
          <w:rStyle w:val="blk"/>
          <w:color w:val="000000"/>
          <w:sz w:val="28"/>
          <w:szCs w:val="28"/>
        </w:rPr>
        <w:t xml:space="preserve"> п. 6</w:t>
      </w:r>
      <w:r w:rsidR="00B36B2D" w:rsidRPr="008374A9">
        <w:rPr>
          <w:rStyle w:val="blk"/>
          <w:color w:val="000000"/>
          <w:sz w:val="28"/>
          <w:szCs w:val="28"/>
        </w:rPr>
        <w:t xml:space="preserve"> настоящего Положения, после согласования с Прокуратурой Каменского района</w:t>
      </w:r>
      <w:r w:rsidRPr="008374A9">
        <w:rPr>
          <w:rStyle w:val="blk"/>
          <w:color w:val="000000"/>
          <w:sz w:val="28"/>
          <w:szCs w:val="28"/>
        </w:rPr>
        <w:t xml:space="preserve">. </w:t>
      </w:r>
    </w:p>
    <w:p w:rsidR="00B36B2D" w:rsidRDefault="005813B3" w:rsidP="008374A9">
      <w:pPr>
        <w:shd w:val="clear" w:color="auto" w:fill="FFFFFF"/>
        <w:ind w:firstLine="547"/>
        <w:jc w:val="both"/>
        <w:rPr>
          <w:sz w:val="28"/>
          <w:szCs w:val="28"/>
        </w:rPr>
      </w:pPr>
      <w:r w:rsidRPr="008374A9">
        <w:rPr>
          <w:rStyle w:val="blk"/>
          <w:color w:val="000000"/>
          <w:sz w:val="28"/>
          <w:szCs w:val="28"/>
        </w:rPr>
        <w:t xml:space="preserve">Порядок согласования поведения внеплановых контрольных мероприятий определяется в соответствии с </w:t>
      </w:r>
      <w:r w:rsidRPr="008374A9">
        <w:rPr>
          <w:sz w:val="28"/>
          <w:szCs w:val="28"/>
        </w:rPr>
        <w:t>Федеральным законом от 26.12.2008</w:t>
      </w:r>
      <w:r w:rsidR="00B50399">
        <w:rPr>
          <w:sz w:val="28"/>
          <w:szCs w:val="28"/>
        </w:rPr>
        <w:t>г</w:t>
      </w:r>
      <w:r w:rsidRPr="008374A9">
        <w:rPr>
          <w:sz w:val="28"/>
          <w:szCs w:val="28"/>
        </w:rPr>
        <w:t xml:space="preserve"> </w:t>
      </w:r>
      <w:r w:rsidR="00B50399">
        <w:rPr>
          <w:sz w:val="28"/>
          <w:szCs w:val="28"/>
        </w:rPr>
        <w:t>№</w:t>
      </w:r>
      <w:r w:rsidRPr="008374A9">
        <w:rPr>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Start"/>
      <w:r w:rsidR="005F6965">
        <w:rPr>
          <w:sz w:val="28"/>
          <w:szCs w:val="28"/>
        </w:rPr>
        <w:t>.</w:t>
      </w:r>
      <w:r w:rsidRPr="008374A9">
        <w:rPr>
          <w:sz w:val="28"/>
          <w:szCs w:val="28"/>
        </w:rPr>
        <w:t>»;</w:t>
      </w:r>
      <w:proofErr w:type="gramEnd"/>
    </w:p>
    <w:p w:rsidR="00281D82" w:rsidRDefault="00C63346" w:rsidP="008374A9">
      <w:pPr>
        <w:shd w:val="clear" w:color="auto" w:fill="FFFFFF"/>
        <w:ind w:firstLine="547"/>
        <w:jc w:val="both"/>
        <w:rPr>
          <w:sz w:val="28"/>
          <w:szCs w:val="28"/>
        </w:rPr>
      </w:pPr>
      <w:r>
        <w:rPr>
          <w:sz w:val="28"/>
          <w:szCs w:val="28"/>
        </w:rPr>
        <w:t>1.11</w:t>
      </w:r>
      <w:r w:rsidR="00281D82">
        <w:rPr>
          <w:sz w:val="28"/>
          <w:szCs w:val="28"/>
        </w:rPr>
        <w:t xml:space="preserve"> Пункт 7 Положения изложить в следующей редакции: «7. Муниципальный инспектор при выполнении возложенных на него обязанностей имеет право:</w:t>
      </w:r>
    </w:p>
    <w:p w:rsidR="00281D82" w:rsidRPr="00876284" w:rsidRDefault="00281D82" w:rsidP="00281D82">
      <w:pPr>
        <w:autoSpaceDE w:val="0"/>
        <w:autoSpaceDN w:val="0"/>
        <w:adjustRightInd w:val="0"/>
        <w:ind w:firstLine="540"/>
        <w:jc w:val="both"/>
        <w:rPr>
          <w:sz w:val="28"/>
          <w:szCs w:val="28"/>
        </w:rPr>
      </w:pPr>
      <w:r w:rsidRPr="00876284">
        <w:rPr>
          <w:sz w:val="28"/>
          <w:szCs w:val="28"/>
        </w:rPr>
        <w:t xml:space="preserve">1) проводить плановые, внеплановые (документарные, выездные) проверки в соответствии с действующим законодательством; </w:t>
      </w:r>
    </w:p>
    <w:p w:rsidR="00281D82" w:rsidRPr="00876284" w:rsidRDefault="00281D82" w:rsidP="00281D82">
      <w:pPr>
        <w:autoSpaceDE w:val="0"/>
        <w:autoSpaceDN w:val="0"/>
        <w:adjustRightInd w:val="0"/>
        <w:ind w:firstLine="540"/>
        <w:jc w:val="both"/>
        <w:rPr>
          <w:sz w:val="28"/>
          <w:szCs w:val="28"/>
        </w:rPr>
      </w:pPr>
      <w:r w:rsidRPr="00876284">
        <w:rPr>
          <w:sz w:val="28"/>
          <w:szCs w:val="28"/>
        </w:rPr>
        <w:t>2) вносить предложения по включению в ежегодный план проведения плановых проверок юридических лиц (независимо от организационно-правовой формы и формы собственности) и индивидуальных предпринимателей;</w:t>
      </w:r>
    </w:p>
    <w:p w:rsidR="00281D82" w:rsidRPr="00876284" w:rsidRDefault="00281D82" w:rsidP="00281D82">
      <w:pPr>
        <w:autoSpaceDE w:val="0"/>
        <w:autoSpaceDN w:val="0"/>
        <w:adjustRightInd w:val="0"/>
        <w:ind w:firstLine="540"/>
        <w:jc w:val="both"/>
        <w:rPr>
          <w:sz w:val="28"/>
          <w:szCs w:val="28"/>
        </w:rPr>
      </w:pPr>
      <w:r w:rsidRPr="00876284">
        <w:rPr>
          <w:sz w:val="28"/>
          <w:szCs w:val="28"/>
        </w:rPr>
        <w:t>3) посещать в порядке, установленном законодательством Российской Федерации (при предъявлении служебного удостоверения), организации и объекты, обследовать земельные участки, находящиеся в собственности, владении, пользовании и аренде;</w:t>
      </w:r>
    </w:p>
    <w:p w:rsidR="00281D82" w:rsidRPr="00876284" w:rsidRDefault="00281D82" w:rsidP="00281D82">
      <w:pPr>
        <w:autoSpaceDE w:val="0"/>
        <w:autoSpaceDN w:val="0"/>
        <w:adjustRightInd w:val="0"/>
        <w:ind w:firstLine="540"/>
        <w:jc w:val="both"/>
        <w:rPr>
          <w:sz w:val="28"/>
          <w:szCs w:val="28"/>
        </w:rPr>
      </w:pPr>
      <w:r w:rsidRPr="00876284">
        <w:rPr>
          <w:sz w:val="28"/>
          <w:szCs w:val="28"/>
        </w:rPr>
        <w:t>4) привлекать экспертов (экспертные организации) в области земельных отношений к проведению мероприятий в рамках исполнения муниципальной функции, предусмотренной настоящим Административным регламентом, в случаях и в порядке, определенных законодательством Российской Федерации;</w:t>
      </w:r>
    </w:p>
    <w:p w:rsidR="00281D82" w:rsidRDefault="00281D82" w:rsidP="00281D82">
      <w:pPr>
        <w:autoSpaceDE w:val="0"/>
        <w:autoSpaceDN w:val="0"/>
        <w:adjustRightInd w:val="0"/>
        <w:ind w:firstLine="540"/>
        <w:jc w:val="both"/>
        <w:rPr>
          <w:sz w:val="28"/>
          <w:szCs w:val="28"/>
        </w:rPr>
      </w:pPr>
      <w:r w:rsidRPr="00876284">
        <w:rPr>
          <w:sz w:val="28"/>
          <w:szCs w:val="28"/>
        </w:rPr>
        <w:t>5) безвозмездно получать сведения и материалы о состоянии и использовании земель, в том числе документы, удостоверяющие право на землю, необходимые для осуществления муниципального земельного контроля;</w:t>
      </w:r>
    </w:p>
    <w:p w:rsidR="00281D82" w:rsidRPr="00876284" w:rsidRDefault="00281D82" w:rsidP="00281D82">
      <w:pPr>
        <w:autoSpaceDE w:val="0"/>
        <w:autoSpaceDN w:val="0"/>
        <w:adjustRightInd w:val="0"/>
        <w:ind w:firstLine="540"/>
        <w:jc w:val="both"/>
        <w:rPr>
          <w:sz w:val="28"/>
          <w:szCs w:val="28"/>
        </w:rPr>
      </w:pPr>
      <w:r w:rsidRPr="00876284">
        <w:rPr>
          <w:sz w:val="28"/>
          <w:szCs w:val="28"/>
        </w:rPr>
        <w:lastRenderedPageBreak/>
        <w:t>6) составлять по результатам проверок акты о нарушениях земельного законодательства собственниками, владельцами, пользователями, арендаторами земельных участков;</w:t>
      </w:r>
    </w:p>
    <w:p w:rsidR="00281D82" w:rsidRPr="00876284" w:rsidRDefault="00281D82" w:rsidP="00281D82">
      <w:pPr>
        <w:autoSpaceDE w:val="0"/>
        <w:autoSpaceDN w:val="0"/>
        <w:adjustRightInd w:val="0"/>
        <w:ind w:firstLine="540"/>
        <w:jc w:val="both"/>
        <w:rPr>
          <w:sz w:val="28"/>
          <w:szCs w:val="28"/>
        </w:rPr>
      </w:pPr>
      <w:r w:rsidRPr="00876284">
        <w:rPr>
          <w:sz w:val="28"/>
          <w:szCs w:val="28"/>
        </w:rPr>
        <w:t xml:space="preserve">7) обращаться в </w:t>
      </w:r>
      <w:r w:rsidR="005F6965">
        <w:rPr>
          <w:sz w:val="28"/>
          <w:szCs w:val="28"/>
        </w:rPr>
        <w:t>правоохранительные органы</w:t>
      </w:r>
      <w:r w:rsidRPr="00876284">
        <w:rPr>
          <w:sz w:val="28"/>
          <w:szCs w:val="28"/>
        </w:rPr>
        <w:t xml:space="preserve"> за содействием в предотвращении или пресечении действий, препятствующих осуществлению муниципальным ин</w:t>
      </w:r>
      <w:r>
        <w:rPr>
          <w:sz w:val="28"/>
          <w:szCs w:val="28"/>
        </w:rPr>
        <w:t>спектором законной деятельности</w:t>
      </w:r>
      <w:proofErr w:type="gramStart"/>
      <w:r w:rsidR="005F6965">
        <w:rPr>
          <w:sz w:val="28"/>
          <w:szCs w:val="28"/>
        </w:rPr>
        <w:t>.</w:t>
      </w:r>
      <w:r>
        <w:rPr>
          <w:sz w:val="28"/>
          <w:szCs w:val="28"/>
        </w:rPr>
        <w:t>»;</w:t>
      </w:r>
      <w:proofErr w:type="gramEnd"/>
    </w:p>
    <w:p w:rsidR="00BB015C" w:rsidRPr="008374A9" w:rsidRDefault="00C63346" w:rsidP="008374A9">
      <w:pPr>
        <w:shd w:val="clear" w:color="auto" w:fill="FFFFFF"/>
        <w:ind w:firstLine="547"/>
        <w:jc w:val="both"/>
        <w:rPr>
          <w:sz w:val="28"/>
          <w:szCs w:val="28"/>
        </w:rPr>
      </w:pPr>
      <w:r>
        <w:rPr>
          <w:sz w:val="28"/>
          <w:szCs w:val="28"/>
        </w:rPr>
        <w:t>1.12</w:t>
      </w:r>
      <w:r w:rsidR="00101DFF" w:rsidRPr="008374A9">
        <w:rPr>
          <w:sz w:val="28"/>
          <w:szCs w:val="28"/>
        </w:rPr>
        <w:t xml:space="preserve"> </w:t>
      </w:r>
      <w:r w:rsidR="00BB015C" w:rsidRPr="008374A9">
        <w:rPr>
          <w:sz w:val="28"/>
          <w:szCs w:val="28"/>
        </w:rPr>
        <w:t xml:space="preserve">Пункт 8 </w:t>
      </w:r>
      <w:r w:rsidR="00562B5F" w:rsidRPr="008374A9">
        <w:rPr>
          <w:sz w:val="28"/>
          <w:szCs w:val="28"/>
        </w:rPr>
        <w:t>Положения изложить</w:t>
      </w:r>
      <w:r w:rsidR="00BB015C" w:rsidRPr="008374A9">
        <w:rPr>
          <w:sz w:val="28"/>
          <w:szCs w:val="28"/>
        </w:rPr>
        <w:t xml:space="preserve"> следующей редакции: «8. По результатам проверки муниципальным инспектором, проводящим проверку, составляется акт проверки (далее – Акт):</w:t>
      </w:r>
    </w:p>
    <w:p w:rsidR="00BB015C" w:rsidRPr="008374A9" w:rsidRDefault="00BB015C" w:rsidP="008374A9">
      <w:pPr>
        <w:shd w:val="clear" w:color="auto" w:fill="FFFFFF"/>
        <w:ind w:firstLine="547"/>
        <w:jc w:val="both"/>
        <w:rPr>
          <w:sz w:val="28"/>
          <w:szCs w:val="28"/>
        </w:rPr>
      </w:pPr>
      <w:r w:rsidRPr="008374A9">
        <w:rPr>
          <w:sz w:val="28"/>
          <w:szCs w:val="28"/>
        </w:rPr>
        <w:t>- в отношении юридических лиц, индивидуальных предпринимателей – по форме, устанавливаемой уполномоченным Правительством Российской Федерации федеральным органом исполнительной власти;</w:t>
      </w:r>
    </w:p>
    <w:p w:rsidR="00BB015C" w:rsidRPr="008374A9" w:rsidRDefault="00BB015C" w:rsidP="008374A9">
      <w:pPr>
        <w:shd w:val="clear" w:color="auto" w:fill="FFFFFF"/>
        <w:ind w:firstLine="547"/>
        <w:jc w:val="both"/>
        <w:rPr>
          <w:sz w:val="28"/>
          <w:szCs w:val="28"/>
        </w:rPr>
      </w:pPr>
      <w:r w:rsidRPr="008374A9">
        <w:rPr>
          <w:sz w:val="28"/>
          <w:szCs w:val="28"/>
        </w:rPr>
        <w:t xml:space="preserve">- в отношении физических лиц – по форме, устанавливаемой </w:t>
      </w:r>
      <w:r w:rsidR="00F43AA2" w:rsidRPr="008374A9">
        <w:rPr>
          <w:sz w:val="28"/>
          <w:szCs w:val="28"/>
        </w:rPr>
        <w:t xml:space="preserve">постановлением Главы </w:t>
      </w:r>
      <w:r w:rsidRPr="008374A9">
        <w:rPr>
          <w:sz w:val="28"/>
          <w:szCs w:val="28"/>
        </w:rPr>
        <w:t>Каменского городского округа</w:t>
      </w:r>
      <w:proofErr w:type="gramStart"/>
      <w:r w:rsidR="005F6965">
        <w:rPr>
          <w:sz w:val="28"/>
          <w:szCs w:val="28"/>
        </w:rPr>
        <w:t>.</w:t>
      </w:r>
      <w:r w:rsidRPr="008374A9">
        <w:rPr>
          <w:sz w:val="28"/>
          <w:szCs w:val="28"/>
        </w:rPr>
        <w:t>»;</w:t>
      </w:r>
      <w:proofErr w:type="gramEnd"/>
    </w:p>
    <w:p w:rsidR="00462557" w:rsidRPr="008374A9" w:rsidRDefault="00C63346" w:rsidP="008374A9">
      <w:pPr>
        <w:shd w:val="clear" w:color="auto" w:fill="FFFFFF"/>
        <w:ind w:firstLine="547"/>
        <w:jc w:val="both"/>
        <w:rPr>
          <w:sz w:val="28"/>
          <w:szCs w:val="28"/>
        </w:rPr>
      </w:pPr>
      <w:r>
        <w:rPr>
          <w:sz w:val="28"/>
          <w:szCs w:val="28"/>
        </w:rPr>
        <w:t>1.13</w:t>
      </w:r>
      <w:proofErr w:type="gramStart"/>
      <w:r w:rsidR="00462557" w:rsidRPr="008374A9">
        <w:rPr>
          <w:sz w:val="28"/>
          <w:szCs w:val="28"/>
        </w:rPr>
        <w:t xml:space="preserve"> В</w:t>
      </w:r>
      <w:proofErr w:type="gramEnd"/>
      <w:r w:rsidR="00462557" w:rsidRPr="008374A9">
        <w:rPr>
          <w:sz w:val="28"/>
          <w:szCs w:val="28"/>
        </w:rPr>
        <w:t xml:space="preserve"> </w:t>
      </w:r>
      <w:r w:rsidR="00281D82">
        <w:rPr>
          <w:sz w:val="28"/>
          <w:szCs w:val="28"/>
        </w:rPr>
        <w:t>под</w:t>
      </w:r>
      <w:r w:rsidR="00462557" w:rsidRPr="008374A9">
        <w:rPr>
          <w:sz w:val="28"/>
          <w:szCs w:val="28"/>
        </w:rPr>
        <w:t>пункте 8.2</w:t>
      </w:r>
      <w:r w:rsidR="00281D82">
        <w:rPr>
          <w:sz w:val="28"/>
          <w:szCs w:val="28"/>
        </w:rPr>
        <w:t xml:space="preserve"> пункта 8 </w:t>
      </w:r>
      <w:r w:rsidR="00462557" w:rsidRPr="008374A9">
        <w:rPr>
          <w:sz w:val="28"/>
          <w:szCs w:val="28"/>
        </w:rPr>
        <w:t xml:space="preserve">Положения слова «по форме, приведенной в Приложении № 2 к настоящему Положению» исключить;  </w:t>
      </w:r>
    </w:p>
    <w:p w:rsidR="00462557" w:rsidRPr="008374A9" w:rsidRDefault="00C63346" w:rsidP="008374A9">
      <w:pPr>
        <w:autoSpaceDE w:val="0"/>
        <w:autoSpaceDN w:val="0"/>
        <w:adjustRightInd w:val="0"/>
        <w:ind w:firstLine="540"/>
        <w:jc w:val="both"/>
        <w:rPr>
          <w:sz w:val="28"/>
          <w:szCs w:val="28"/>
        </w:rPr>
      </w:pPr>
      <w:proofErr w:type="gramStart"/>
      <w:r>
        <w:rPr>
          <w:sz w:val="28"/>
          <w:szCs w:val="28"/>
        </w:rPr>
        <w:t>1.14</w:t>
      </w:r>
      <w:r w:rsidR="00BB015C" w:rsidRPr="008374A9">
        <w:rPr>
          <w:sz w:val="28"/>
          <w:szCs w:val="28"/>
        </w:rPr>
        <w:t xml:space="preserve"> </w:t>
      </w:r>
      <w:r w:rsidR="00281D82">
        <w:rPr>
          <w:sz w:val="28"/>
          <w:szCs w:val="28"/>
        </w:rPr>
        <w:t>Подп</w:t>
      </w:r>
      <w:r w:rsidR="00BB015C" w:rsidRPr="008374A9">
        <w:rPr>
          <w:sz w:val="28"/>
          <w:szCs w:val="28"/>
        </w:rPr>
        <w:t>ункт 8.3</w:t>
      </w:r>
      <w:r w:rsidR="00281D82">
        <w:rPr>
          <w:sz w:val="28"/>
          <w:szCs w:val="28"/>
        </w:rPr>
        <w:t xml:space="preserve"> пункта 8 </w:t>
      </w:r>
      <w:r w:rsidR="00BB015C" w:rsidRPr="008374A9">
        <w:rPr>
          <w:sz w:val="28"/>
          <w:szCs w:val="28"/>
        </w:rPr>
        <w:t xml:space="preserve">Положения изложить в следующей редакции: </w:t>
      </w:r>
      <w:r w:rsidR="00462557" w:rsidRPr="008374A9">
        <w:rPr>
          <w:sz w:val="28"/>
          <w:szCs w:val="28"/>
        </w:rPr>
        <w:t>«</w:t>
      </w:r>
      <w:r w:rsidR="00281D82">
        <w:rPr>
          <w:sz w:val="28"/>
          <w:szCs w:val="28"/>
        </w:rPr>
        <w:t xml:space="preserve">8.3 </w:t>
      </w:r>
      <w:r w:rsidR="00462557" w:rsidRPr="008374A9">
        <w:rPr>
          <w:sz w:val="28"/>
          <w:szCs w:val="28"/>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End"/>
    </w:p>
    <w:p w:rsidR="00462557" w:rsidRPr="008374A9" w:rsidRDefault="00462557" w:rsidP="008374A9">
      <w:pPr>
        <w:shd w:val="clear" w:color="auto" w:fill="FFFFFF"/>
        <w:ind w:firstLine="540"/>
        <w:jc w:val="both"/>
        <w:rPr>
          <w:sz w:val="28"/>
          <w:szCs w:val="28"/>
        </w:rPr>
      </w:pPr>
      <w:proofErr w:type="gramStart"/>
      <w:r w:rsidRPr="008374A9">
        <w:rPr>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w:t>
      </w:r>
      <w:r w:rsidR="00281D82">
        <w:rPr>
          <w:sz w:val="28"/>
          <w:szCs w:val="28"/>
        </w:rPr>
        <w:t>,</w:t>
      </w:r>
      <w:r w:rsidRPr="008374A9">
        <w:rPr>
          <w:sz w:val="28"/>
          <w:szCs w:val="28"/>
        </w:rPr>
        <w:t xml:space="preserve"> а также в случае отказа проверяемого лица дать расписку об ознакомлении либо об отказе в ознакомлении с актом проверки, акт</w:t>
      </w:r>
      <w:r w:rsidR="00281D82">
        <w:rPr>
          <w:sz w:val="28"/>
          <w:szCs w:val="28"/>
        </w:rPr>
        <w:t xml:space="preserve"> направляется заказным почтовым </w:t>
      </w:r>
      <w:r w:rsidRPr="008374A9">
        <w:rPr>
          <w:sz w:val="28"/>
          <w:szCs w:val="28"/>
        </w:rPr>
        <w:t>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8374A9">
        <w:rPr>
          <w:sz w:val="28"/>
          <w:szCs w:val="28"/>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roofErr w:type="gramStart"/>
      <w:r w:rsidR="005F6965">
        <w:rPr>
          <w:sz w:val="28"/>
          <w:szCs w:val="28"/>
        </w:rPr>
        <w:t>.</w:t>
      </w:r>
      <w:r w:rsidRPr="008374A9">
        <w:rPr>
          <w:sz w:val="28"/>
          <w:szCs w:val="28"/>
        </w:rPr>
        <w:t>»;</w:t>
      </w:r>
      <w:proofErr w:type="gramEnd"/>
    </w:p>
    <w:p w:rsidR="00F43AA2" w:rsidRPr="008374A9" w:rsidRDefault="00C63346" w:rsidP="008374A9">
      <w:pPr>
        <w:shd w:val="clear" w:color="auto" w:fill="FFFFFF"/>
        <w:ind w:firstLine="540"/>
        <w:jc w:val="both"/>
        <w:rPr>
          <w:sz w:val="28"/>
          <w:szCs w:val="28"/>
        </w:rPr>
      </w:pPr>
      <w:r>
        <w:rPr>
          <w:sz w:val="28"/>
          <w:szCs w:val="28"/>
        </w:rPr>
        <w:t>1.15</w:t>
      </w:r>
      <w:r w:rsidR="00462557" w:rsidRPr="008374A9">
        <w:rPr>
          <w:sz w:val="28"/>
          <w:szCs w:val="28"/>
        </w:rPr>
        <w:t xml:space="preserve"> </w:t>
      </w:r>
      <w:r w:rsidR="00281D82">
        <w:rPr>
          <w:sz w:val="28"/>
          <w:szCs w:val="28"/>
        </w:rPr>
        <w:t>П</w:t>
      </w:r>
      <w:r w:rsidR="00462557" w:rsidRPr="008374A9">
        <w:rPr>
          <w:sz w:val="28"/>
          <w:szCs w:val="28"/>
        </w:rPr>
        <w:t xml:space="preserve">ункт 1 </w:t>
      </w:r>
      <w:r w:rsidR="00281D82">
        <w:rPr>
          <w:sz w:val="28"/>
          <w:szCs w:val="28"/>
        </w:rPr>
        <w:t xml:space="preserve">подпункта </w:t>
      </w:r>
      <w:r w:rsidR="00462557" w:rsidRPr="008374A9">
        <w:rPr>
          <w:sz w:val="28"/>
          <w:szCs w:val="28"/>
        </w:rPr>
        <w:t>8.5</w:t>
      </w:r>
      <w:r w:rsidR="00281D82">
        <w:rPr>
          <w:sz w:val="28"/>
          <w:szCs w:val="28"/>
        </w:rPr>
        <w:t xml:space="preserve"> пункта 8</w:t>
      </w:r>
      <w:r w:rsidR="00462557" w:rsidRPr="008374A9">
        <w:rPr>
          <w:sz w:val="28"/>
          <w:szCs w:val="28"/>
        </w:rPr>
        <w:t xml:space="preserve"> Положения изложить в следующей редакции: «1) выдать предписание юридическому лицу, индивидуальному предпринимателю, гражданину об устранении </w:t>
      </w:r>
      <w:r w:rsidR="00F43AA2" w:rsidRPr="008374A9">
        <w:rPr>
          <w:sz w:val="28"/>
          <w:szCs w:val="28"/>
        </w:rPr>
        <w:t xml:space="preserve">выявленных нарушений с </w:t>
      </w:r>
      <w:r w:rsidR="00F43AA2" w:rsidRPr="008374A9">
        <w:rPr>
          <w:sz w:val="28"/>
          <w:szCs w:val="28"/>
        </w:rPr>
        <w:lastRenderedPageBreak/>
        <w:t>указанием сроков их устранения по форме, установленной постановлением Главы Каменского городского округа</w:t>
      </w:r>
      <w:proofErr w:type="gramStart"/>
      <w:r w:rsidR="005F6965">
        <w:rPr>
          <w:sz w:val="28"/>
          <w:szCs w:val="28"/>
        </w:rPr>
        <w:t>.</w:t>
      </w:r>
      <w:r w:rsidR="00F43AA2" w:rsidRPr="008374A9">
        <w:rPr>
          <w:sz w:val="28"/>
          <w:szCs w:val="28"/>
        </w:rPr>
        <w:t>»;</w:t>
      </w:r>
      <w:proofErr w:type="gramEnd"/>
    </w:p>
    <w:p w:rsidR="009C629E" w:rsidRPr="008374A9" w:rsidRDefault="00C63346" w:rsidP="008374A9">
      <w:pPr>
        <w:shd w:val="clear" w:color="auto" w:fill="FFFFFF"/>
        <w:ind w:firstLine="540"/>
        <w:jc w:val="both"/>
        <w:rPr>
          <w:sz w:val="28"/>
          <w:szCs w:val="28"/>
        </w:rPr>
      </w:pPr>
      <w:r>
        <w:rPr>
          <w:sz w:val="28"/>
          <w:szCs w:val="28"/>
        </w:rPr>
        <w:t>1.16</w:t>
      </w:r>
      <w:r w:rsidR="00F43AA2" w:rsidRPr="008374A9">
        <w:rPr>
          <w:sz w:val="28"/>
          <w:szCs w:val="28"/>
        </w:rPr>
        <w:t xml:space="preserve"> </w:t>
      </w:r>
      <w:r w:rsidR="00557484">
        <w:rPr>
          <w:sz w:val="28"/>
          <w:szCs w:val="28"/>
        </w:rPr>
        <w:t>В подпункте</w:t>
      </w:r>
      <w:r w:rsidR="009C629E" w:rsidRPr="008374A9">
        <w:rPr>
          <w:sz w:val="28"/>
          <w:szCs w:val="28"/>
        </w:rPr>
        <w:t xml:space="preserve"> 8.6</w:t>
      </w:r>
      <w:r w:rsidR="00557484">
        <w:rPr>
          <w:sz w:val="28"/>
          <w:szCs w:val="28"/>
        </w:rPr>
        <w:t xml:space="preserve"> пункта 8 </w:t>
      </w:r>
      <w:r w:rsidR="009C629E" w:rsidRPr="008374A9">
        <w:rPr>
          <w:sz w:val="28"/>
          <w:szCs w:val="28"/>
        </w:rPr>
        <w:t xml:space="preserve">Положения слова «в Приложении 4 к настоящему Положению» заменить словами «в Приложении </w:t>
      </w:r>
      <w:r w:rsidR="00557484">
        <w:rPr>
          <w:sz w:val="28"/>
          <w:szCs w:val="28"/>
        </w:rPr>
        <w:t xml:space="preserve">№ </w:t>
      </w:r>
      <w:r w:rsidR="009C629E" w:rsidRPr="008374A9">
        <w:rPr>
          <w:sz w:val="28"/>
          <w:szCs w:val="28"/>
        </w:rPr>
        <w:t>1 к настоящему Положению</w:t>
      </w:r>
      <w:proofErr w:type="gramStart"/>
      <w:r w:rsidR="00EE444B">
        <w:rPr>
          <w:sz w:val="28"/>
          <w:szCs w:val="28"/>
        </w:rPr>
        <w:t>.</w:t>
      </w:r>
      <w:r w:rsidR="009C629E" w:rsidRPr="008374A9">
        <w:rPr>
          <w:sz w:val="28"/>
          <w:szCs w:val="28"/>
        </w:rPr>
        <w:t>»;</w:t>
      </w:r>
      <w:proofErr w:type="gramEnd"/>
    </w:p>
    <w:p w:rsidR="009C629E" w:rsidRPr="008374A9" w:rsidRDefault="00C63346" w:rsidP="008374A9">
      <w:pPr>
        <w:shd w:val="clear" w:color="auto" w:fill="FFFFFF"/>
        <w:ind w:firstLine="540"/>
        <w:jc w:val="both"/>
        <w:rPr>
          <w:sz w:val="28"/>
          <w:szCs w:val="28"/>
        </w:rPr>
      </w:pPr>
      <w:r>
        <w:rPr>
          <w:sz w:val="28"/>
          <w:szCs w:val="28"/>
        </w:rPr>
        <w:t>1.17</w:t>
      </w:r>
      <w:r w:rsidR="009C629E" w:rsidRPr="008374A9">
        <w:rPr>
          <w:sz w:val="28"/>
          <w:szCs w:val="28"/>
        </w:rPr>
        <w:t xml:space="preserve"> Пункт 10 Положения изложить в следующей редакции: «10. Муниципальный инспектор при проведении проверок соблюдения земельного законодательства обязан:</w:t>
      </w:r>
    </w:p>
    <w:p w:rsidR="009C629E" w:rsidRPr="008374A9" w:rsidRDefault="009C629E" w:rsidP="008374A9">
      <w:pPr>
        <w:autoSpaceDE w:val="0"/>
        <w:autoSpaceDN w:val="0"/>
        <w:adjustRightInd w:val="0"/>
        <w:ind w:firstLine="540"/>
        <w:jc w:val="both"/>
        <w:rPr>
          <w:sz w:val="28"/>
          <w:szCs w:val="28"/>
        </w:rPr>
      </w:pPr>
      <w:r w:rsidRPr="008374A9">
        <w:rPr>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005F6965">
        <w:rPr>
          <w:sz w:val="28"/>
          <w:szCs w:val="28"/>
        </w:rPr>
        <w:t xml:space="preserve"> земельного законодательства</w:t>
      </w:r>
      <w:r w:rsidRPr="008374A9">
        <w:rPr>
          <w:sz w:val="28"/>
          <w:szCs w:val="28"/>
        </w:rPr>
        <w:t>;</w:t>
      </w:r>
    </w:p>
    <w:p w:rsidR="009C629E" w:rsidRPr="008374A9" w:rsidRDefault="009C629E" w:rsidP="008374A9">
      <w:pPr>
        <w:autoSpaceDE w:val="0"/>
        <w:autoSpaceDN w:val="0"/>
        <w:adjustRightInd w:val="0"/>
        <w:ind w:firstLine="540"/>
        <w:jc w:val="both"/>
        <w:rPr>
          <w:sz w:val="28"/>
          <w:szCs w:val="28"/>
        </w:rPr>
      </w:pPr>
      <w:r w:rsidRPr="008374A9">
        <w:rPr>
          <w:sz w:val="28"/>
          <w:szCs w:val="28"/>
        </w:rPr>
        <w:t>2) соблюдать законодательство Российской Федерации, права и законные интересы юридического лица, индивидуального предпринимателя, физического лица, проверка которых проводится;</w:t>
      </w:r>
    </w:p>
    <w:p w:rsidR="009C629E" w:rsidRPr="008374A9" w:rsidRDefault="009C629E" w:rsidP="008374A9">
      <w:pPr>
        <w:autoSpaceDE w:val="0"/>
        <w:autoSpaceDN w:val="0"/>
        <w:adjustRightInd w:val="0"/>
        <w:ind w:firstLine="540"/>
        <w:jc w:val="both"/>
        <w:rPr>
          <w:sz w:val="28"/>
          <w:szCs w:val="28"/>
        </w:rPr>
      </w:pPr>
      <w:r w:rsidRPr="008374A9">
        <w:rPr>
          <w:sz w:val="28"/>
          <w:szCs w:val="28"/>
        </w:rPr>
        <w:t>3) проводить проверку на основании распоряжения Председателя Комитет</w:t>
      </w:r>
      <w:proofErr w:type="gramStart"/>
      <w:r w:rsidRPr="008374A9">
        <w:rPr>
          <w:sz w:val="28"/>
          <w:szCs w:val="28"/>
        </w:rPr>
        <w:t>а о ее</w:t>
      </w:r>
      <w:proofErr w:type="gramEnd"/>
      <w:r w:rsidRPr="008374A9">
        <w:rPr>
          <w:sz w:val="28"/>
          <w:szCs w:val="28"/>
        </w:rPr>
        <w:t xml:space="preserve"> проведении в соответствии с ее назначением; </w:t>
      </w:r>
    </w:p>
    <w:p w:rsidR="009C629E" w:rsidRPr="008374A9" w:rsidRDefault="009C629E" w:rsidP="008374A9">
      <w:pPr>
        <w:autoSpaceDE w:val="0"/>
        <w:autoSpaceDN w:val="0"/>
        <w:adjustRightInd w:val="0"/>
        <w:ind w:firstLine="540"/>
        <w:jc w:val="both"/>
        <w:rPr>
          <w:sz w:val="28"/>
          <w:szCs w:val="28"/>
        </w:rPr>
      </w:pPr>
      <w:r w:rsidRPr="008374A9">
        <w:rPr>
          <w:sz w:val="28"/>
          <w:szCs w:val="28"/>
        </w:rPr>
        <w:t xml:space="preserve">4) проводить проверку только во время исполнения служебных обязанностей, выездную проверку только при предъявлении служебного удостоверения, копии распоряжения председателя Комитета и в случае, предусмотренном </w:t>
      </w:r>
      <w:hyperlink r:id="rId16" w:history="1">
        <w:r w:rsidRPr="008374A9">
          <w:rPr>
            <w:sz w:val="28"/>
            <w:szCs w:val="28"/>
          </w:rPr>
          <w:t>частью 5 статьи 10</w:t>
        </w:r>
      </w:hyperlink>
      <w:r w:rsidRPr="008374A9">
        <w:rPr>
          <w:sz w:val="28"/>
          <w:szCs w:val="28"/>
        </w:rPr>
        <w:t xml:space="preserve"> Федерального закона от 26.12.2008 г. № 294-ФЗ – копии документа о согласовании проведения проверки;</w:t>
      </w:r>
    </w:p>
    <w:p w:rsidR="009C629E" w:rsidRPr="008374A9" w:rsidRDefault="009C629E" w:rsidP="008374A9">
      <w:pPr>
        <w:autoSpaceDE w:val="0"/>
        <w:autoSpaceDN w:val="0"/>
        <w:adjustRightInd w:val="0"/>
        <w:ind w:firstLine="540"/>
        <w:jc w:val="both"/>
        <w:rPr>
          <w:sz w:val="28"/>
          <w:szCs w:val="28"/>
        </w:rPr>
      </w:pPr>
      <w:r w:rsidRPr="008374A9">
        <w:rPr>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или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C629E" w:rsidRPr="008374A9" w:rsidRDefault="009C629E" w:rsidP="008374A9">
      <w:pPr>
        <w:autoSpaceDE w:val="0"/>
        <w:autoSpaceDN w:val="0"/>
        <w:adjustRightInd w:val="0"/>
        <w:ind w:firstLine="540"/>
        <w:jc w:val="both"/>
        <w:rPr>
          <w:sz w:val="28"/>
          <w:szCs w:val="28"/>
        </w:rPr>
      </w:pPr>
      <w:r w:rsidRPr="008374A9">
        <w:rPr>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или его уполномоченному представителю, присутствующим при проведении проверки, информацию и документы, относящиеся к предмету проверки;</w:t>
      </w:r>
    </w:p>
    <w:p w:rsidR="009C629E" w:rsidRPr="008374A9" w:rsidRDefault="009C629E" w:rsidP="008374A9">
      <w:pPr>
        <w:autoSpaceDE w:val="0"/>
        <w:autoSpaceDN w:val="0"/>
        <w:adjustRightInd w:val="0"/>
        <w:ind w:firstLine="540"/>
        <w:jc w:val="both"/>
        <w:rPr>
          <w:sz w:val="28"/>
          <w:szCs w:val="28"/>
        </w:rPr>
      </w:pPr>
      <w:r w:rsidRPr="008374A9">
        <w:rPr>
          <w:sz w:val="28"/>
          <w:szCs w:val="28"/>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либо его уполномоченного представителя с результатами проверки;</w:t>
      </w:r>
    </w:p>
    <w:p w:rsidR="009C629E" w:rsidRPr="008374A9" w:rsidRDefault="009C629E" w:rsidP="008374A9">
      <w:pPr>
        <w:autoSpaceDE w:val="0"/>
        <w:autoSpaceDN w:val="0"/>
        <w:adjustRightInd w:val="0"/>
        <w:ind w:firstLine="540"/>
        <w:jc w:val="both"/>
        <w:rPr>
          <w:sz w:val="28"/>
          <w:szCs w:val="28"/>
        </w:rPr>
      </w:pPr>
      <w:r w:rsidRPr="008374A9">
        <w:rPr>
          <w:sz w:val="28"/>
          <w:szCs w:val="28"/>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либо его уполномоченного представителя с документами и (или) информацией, полученными в рамках межведомственного информационного взаимодействия;</w:t>
      </w:r>
    </w:p>
    <w:p w:rsidR="009C629E" w:rsidRPr="008374A9" w:rsidRDefault="009C629E" w:rsidP="008374A9">
      <w:pPr>
        <w:autoSpaceDE w:val="0"/>
        <w:autoSpaceDN w:val="0"/>
        <w:adjustRightInd w:val="0"/>
        <w:ind w:firstLine="540"/>
        <w:jc w:val="both"/>
        <w:rPr>
          <w:sz w:val="28"/>
          <w:szCs w:val="28"/>
        </w:rPr>
      </w:pPr>
      <w:proofErr w:type="gramStart"/>
      <w:r w:rsidRPr="008374A9">
        <w:rPr>
          <w:sz w:val="28"/>
          <w:szCs w:val="28"/>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w:t>
      </w:r>
      <w:r w:rsidRPr="008374A9">
        <w:rPr>
          <w:sz w:val="28"/>
          <w:szCs w:val="28"/>
        </w:rPr>
        <w:lastRenderedPageBreak/>
        <w:t>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8374A9">
        <w:rPr>
          <w:sz w:val="28"/>
          <w:szCs w:val="28"/>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9C629E" w:rsidRPr="008374A9" w:rsidRDefault="009C629E" w:rsidP="008374A9">
      <w:pPr>
        <w:autoSpaceDE w:val="0"/>
        <w:autoSpaceDN w:val="0"/>
        <w:adjustRightInd w:val="0"/>
        <w:ind w:firstLine="540"/>
        <w:jc w:val="both"/>
        <w:rPr>
          <w:sz w:val="28"/>
          <w:szCs w:val="28"/>
        </w:rPr>
      </w:pPr>
      <w:r w:rsidRPr="008374A9">
        <w:rPr>
          <w:sz w:val="28"/>
          <w:szCs w:val="28"/>
        </w:rPr>
        <w:t>10) доказывать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w:t>
      </w:r>
    </w:p>
    <w:p w:rsidR="009C629E" w:rsidRPr="008374A9" w:rsidRDefault="009C629E" w:rsidP="008374A9">
      <w:pPr>
        <w:autoSpaceDE w:val="0"/>
        <w:autoSpaceDN w:val="0"/>
        <w:adjustRightInd w:val="0"/>
        <w:ind w:firstLine="540"/>
        <w:jc w:val="both"/>
        <w:rPr>
          <w:sz w:val="28"/>
          <w:szCs w:val="28"/>
        </w:rPr>
      </w:pPr>
      <w:r w:rsidRPr="008374A9">
        <w:rPr>
          <w:sz w:val="28"/>
          <w:szCs w:val="28"/>
        </w:rPr>
        <w:t>11) соблюдать сроки</w:t>
      </w:r>
      <w:r w:rsidR="00EE444B">
        <w:rPr>
          <w:sz w:val="28"/>
          <w:szCs w:val="28"/>
        </w:rPr>
        <w:t xml:space="preserve"> и порядок</w:t>
      </w:r>
      <w:r w:rsidRPr="008374A9">
        <w:rPr>
          <w:sz w:val="28"/>
          <w:szCs w:val="28"/>
        </w:rPr>
        <w:t xml:space="preserve"> пров</w:t>
      </w:r>
      <w:r w:rsidR="00EE444B">
        <w:rPr>
          <w:sz w:val="28"/>
          <w:szCs w:val="28"/>
        </w:rPr>
        <w:t>едения проверки, установленные Ф</w:t>
      </w:r>
      <w:r w:rsidRPr="008374A9">
        <w:rPr>
          <w:sz w:val="28"/>
          <w:szCs w:val="28"/>
        </w:rPr>
        <w:t>едеральным законом</w:t>
      </w:r>
      <w:r w:rsidR="00EE444B">
        <w:rPr>
          <w:sz w:val="28"/>
          <w:szCs w:val="28"/>
        </w:rPr>
        <w:t xml:space="preserve"> от 26.12.2008 г. № 294-ФЗ, настоящим Положением;</w:t>
      </w:r>
    </w:p>
    <w:p w:rsidR="009C629E" w:rsidRPr="008374A9" w:rsidRDefault="009C629E" w:rsidP="008374A9">
      <w:pPr>
        <w:autoSpaceDE w:val="0"/>
        <w:autoSpaceDN w:val="0"/>
        <w:adjustRightInd w:val="0"/>
        <w:ind w:firstLine="540"/>
        <w:jc w:val="both"/>
        <w:rPr>
          <w:sz w:val="28"/>
          <w:szCs w:val="28"/>
        </w:rPr>
      </w:pPr>
      <w:r w:rsidRPr="008374A9">
        <w:rPr>
          <w:sz w:val="28"/>
          <w:szCs w:val="28"/>
        </w:rPr>
        <w:t>12) не требовать от юридического лица, индивидуального предпринимателя, физического лица документы и иные сведения, представление которых не предусмотрено законодательством Российской Федерации;</w:t>
      </w:r>
    </w:p>
    <w:p w:rsidR="009C629E" w:rsidRPr="008374A9" w:rsidRDefault="009C629E" w:rsidP="008374A9">
      <w:pPr>
        <w:autoSpaceDE w:val="0"/>
        <w:autoSpaceDN w:val="0"/>
        <w:adjustRightInd w:val="0"/>
        <w:ind w:firstLine="540"/>
        <w:jc w:val="both"/>
        <w:rPr>
          <w:sz w:val="28"/>
          <w:szCs w:val="28"/>
        </w:rPr>
      </w:pPr>
      <w:r w:rsidRPr="008374A9">
        <w:rPr>
          <w:sz w:val="28"/>
          <w:szCs w:val="28"/>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или его уполномоченного представителя, ознакомить их с положениями административного регламента, в соответствии с которым проводится проверка;</w:t>
      </w:r>
    </w:p>
    <w:p w:rsidR="009C629E" w:rsidRPr="008374A9" w:rsidRDefault="009C629E" w:rsidP="008374A9">
      <w:pPr>
        <w:autoSpaceDE w:val="0"/>
        <w:autoSpaceDN w:val="0"/>
        <w:adjustRightInd w:val="0"/>
        <w:ind w:firstLine="540"/>
        <w:jc w:val="both"/>
        <w:rPr>
          <w:sz w:val="28"/>
          <w:szCs w:val="28"/>
        </w:rPr>
      </w:pPr>
      <w:r w:rsidRPr="008374A9">
        <w:rPr>
          <w:sz w:val="28"/>
          <w:szCs w:val="28"/>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roofErr w:type="gramStart"/>
      <w:r w:rsidR="00EE444B">
        <w:rPr>
          <w:sz w:val="28"/>
          <w:szCs w:val="28"/>
        </w:rPr>
        <w:t>.</w:t>
      </w:r>
      <w:r w:rsidRPr="008374A9">
        <w:rPr>
          <w:sz w:val="28"/>
          <w:szCs w:val="28"/>
        </w:rPr>
        <w:t>»;</w:t>
      </w:r>
      <w:proofErr w:type="gramEnd"/>
    </w:p>
    <w:p w:rsidR="009C629E" w:rsidRDefault="00C63346" w:rsidP="008374A9">
      <w:pPr>
        <w:autoSpaceDE w:val="0"/>
        <w:autoSpaceDN w:val="0"/>
        <w:adjustRightInd w:val="0"/>
        <w:ind w:firstLine="540"/>
        <w:jc w:val="both"/>
        <w:rPr>
          <w:sz w:val="28"/>
          <w:szCs w:val="28"/>
        </w:rPr>
      </w:pPr>
      <w:r>
        <w:rPr>
          <w:sz w:val="28"/>
          <w:szCs w:val="28"/>
        </w:rPr>
        <w:t>1.18</w:t>
      </w:r>
      <w:r w:rsidR="009C629E" w:rsidRPr="008374A9">
        <w:rPr>
          <w:sz w:val="28"/>
          <w:szCs w:val="28"/>
        </w:rPr>
        <w:t xml:space="preserve"> Пункт 12 Положения изложить в следующей редакции: «</w:t>
      </w:r>
      <w:r w:rsidR="008374A9" w:rsidRPr="008374A9">
        <w:rPr>
          <w:sz w:val="28"/>
          <w:szCs w:val="28"/>
        </w:rPr>
        <w:t xml:space="preserve">12. </w:t>
      </w:r>
      <w:proofErr w:type="gramStart"/>
      <w:r w:rsidR="008374A9" w:rsidRPr="008374A9">
        <w:rPr>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w:t>
      </w:r>
      <w:proofErr w:type="gramEnd"/>
      <w:r w:rsidR="008374A9" w:rsidRPr="008374A9">
        <w:rPr>
          <w:sz w:val="28"/>
          <w:szCs w:val="28"/>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roofErr w:type="gramStart"/>
      <w:r w:rsidR="00EE444B">
        <w:rPr>
          <w:sz w:val="28"/>
          <w:szCs w:val="28"/>
        </w:rPr>
        <w:t>.</w:t>
      </w:r>
      <w:r w:rsidR="008374A9">
        <w:rPr>
          <w:sz w:val="28"/>
          <w:szCs w:val="28"/>
        </w:rPr>
        <w:t>»;</w:t>
      </w:r>
      <w:proofErr w:type="gramEnd"/>
    </w:p>
    <w:p w:rsidR="00557484" w:rsidRDefault="00C63346" w:rsidP="008374A9">
      <w:pPr>
        <w:autoSpaceDE w:val="0"/>
        <w:autoSpaceDN w:val="0"/>
        <w:adjustRightInd w:val="0"/>
        <w:ind w:firstLine="540"/>
        <w:jc w:val="both"/>
        <w:rPr>
          <w:sz w:val="28"/>
          <w:szCs w:val="28"/>
        </w:rPr>
      </w:pPr>
      <w:r>
        <w:rPr>
          <w:sz w:val="28"/>
          <w:szCs w:val="28"/>
        </w:rPr>
        <w:t>1.19</w:t>
      </w:r>
      <w:r w:rsidR="008374A9">
        <w:rPr>
          <w:sz w:val="28"/>
          <w:szCs w:val="28"/>
        </w:rPr>
        <w:t xml:space="preserve"> Приложения №1, №2, №3 Положения исключить, Приложение № 4 Положения считать Приложением № 1 Положения.</w:t>
      </w:r>
    </w:p>
    <w:p w:rsidR="00E2042E" w:rsidRDefault="00557484" w:rsidP="00557484">
      <w:pPr>
        <w:autoSpaceDE w:val="0"/>
        <w:autoSpaceDN w:val="0"/>
        <w:adjustRightInd w:val="0"/>
        <w:ind w:firstLine="540"/>
        <w:jc w:val="both"/>
        <w:rPr>
          <w:sz w:val="28"/>
          <w:szCs w:val="28"/>
        </w:rPr>
      </w:pPr>
      <w:r>
        <w:rPr>
          <w:sz w:val="28"/>
          <w:szCs w:val="28"/>
        </w:rPr>
        <w:lastRenderedPageBreak/>
        <w:t xml:space="preserve">2. </w:t>
      </w:r>
      <w:r w:rsidR="00E2042E">
        <w:rPr>
          <w:sz w:val="28"/>
          <w:szCs w:val="28"/>
        </w:rPr>
        <w:t xml:space="preserve">Настоящее Решение вступает в силу со дня его </w:t>
      </w:r>
      <w:r w:rsidR="00D053BB">
        <w:rPr>
          <w:sz w:val="28"/>
          <w:szCs w:val="28"/>
        </w:rPr>
        <w:t>опубликования</w:t>
      </w:r>
      <w:r w:rsidR="00E2042E">
        <w:rPr>
          <w:sz w:val="28"/>
          <w:szCs w:val="28"/>
        </w:rPr>
        <w:t>.</w:t>
      </w:r>
    </w:p>
    <w:p w:rsidR="00E615D6" w:rsidRDefault="00E2042E" w:rsidP="00E615D6">
      <w:pPr>
        <w:autoSpaceDE w:val="0"/>
        <w:autoSpaceDN w:val="0"/>
        <w:adjustRightInd w:val="0"/>
        <w:ind w:firstLine="540"/>
        <w:jc w:val="both"/>
        <w:rPr>
          <w:sz w:val="28"/>
          <w:szCs w:val="28"/>
          <w:lang w:eastAsia="en-US"/>
        </w:rPr>
      </w:pPr>
      <w:r>
        <w:rPr>
          <w:sz w:val="28"/>
          <w:szCs w:val="28"/>
        </w:rPr>
        <w:t>3.</w:t>
      </w:r>
      <w:r w:rsidR="007214F9">
        <w:rPr>
          <w:sz w:val="28"/>
          <w:szCs w:val="28"/>
        </w:rPr>
        <w:t xml:space="preserve"> </w:t>
      </w:r>
      <w:r w:rsidRPr="001B74EB">
        <w:rPr>
          <w:sz w:val="28"/>
          <w:szCs w:val="28"/>
        </w:rPr>
        <w:t xml:space="preserve">Опубликовать настоящее </w:t>
      </w:r>
      <w:r w:rsidR="00E615D6">
        <w:rPr>
          <w:sz w:val="28"/>
          <w:szCs w:val="28"/>
        </w:rPr>
        <w:t>Р</w:t>
      </w:r>
      <w:r w:rsidRPr="001B74EB">
        <w:rPr>
          <w:sz w:val="28"/>
          <w:szCs w:val="28"/>
        </w:rPr>
        <w:t xml:space="preserve">ешение в </w:t>
      </w:r>
      <w:r w:rsidR="007214F9">
        <w:rPr>
          <w:sz w:val="28"/>
          <w:szCs w:val="28"/>
          <w:lang w:eastAsia="en-US"/>
        </w:rPr>
        <w:t xml:space="preserve">газете </w:t>
      </w:r>
      <w:r w:rsidRPr="001B74EB">
        <w:rPr>
          <w:sz w:val="28"/>
          <w:szCs w:val="28"/>
          <w:lang w:eastAsia="en-US"/>
        </w:rPr>
        <w:t xml:space="preserve">«Пламя», разместить на официальном сайте </w:t>
      </w:r>
      <w:r w:rsidR="00D053BB">
        <w:rPr>
          <w:sz w:val="28"/>
          <w:szCs w:val="28"/>
          <w:lang w:eastAsia="en-US"/>
        </w:rPr>
        <w:t>м</w:t>
      </w:r>
      <w:r w:rsidRPr="001B74EB">
        <w:rPr>
          <w:sz w:val="28"/>
          <w:szCs w:val="28"/>
          <w:lang w:eastAsia="en-US"/>
        </w:rPr>
        <w:t xml:space="preserve">униципального образования «Каменский городской округ» и на официальном сайте Думы </w:t>
      </w:r>
      <w:r w:rsidR="00E615D6">
        <w:rPr>
          <w:sz w:val="28"/>
          <w:szCs w:val="28"/>
          <w:lang w:eastAsia="en-US"/>
        </w:rPr>
        <w:t>м</w:t>
      </w:r>
      <w:r w:rsidR="00E615D6" w:rsidRPr="001B74EB">
        <w:rPr>
          <w:sz w:val="28"/>
          <w:szCs w:val="28"/>
          <w:lang w:eastAsia="en-US"/>
        </w:rPr>
        <w:t xml:space="preserve">униципального образования «Каменский городской округ» </w:t>
      </w:r>
    </w:p>
    <w:p w:rsidR="00E2042E" w:rsidRPr="001B74EB" w:rsidRDefault="00E2042E" w:rsidP="00E615D6">
      <w:pPr>
        <w:autoSpaceDE w:val="0"/>
        <w:autoSpaceDN w:val="0"/>
        <w:adjustRightInd w:val="0"/>
        <w:ind w:firstLine="540"/>
        <w:jc w:val="both"/>
        <w:rPr>
          <w:sz w:val="28"/>
          <w:szCs w:val="28"/>
        </w:rPr>
      </w:pPr>
      <w:bookmarkStart w:id="8" w:name="_GoBack"/>
      <w:bookmarkEnd w:id="8"/>
      <w:r>
        <w:rPr>
          <w:sz w:val="28"/>
          <w:szCs w:val="28"/>
          <w:lang w:eastAsia="en-US"/>
        </w:rPr>
        <w:t xml:space="preserve">4. </w:t>
      </w:r>
      <w:r w:rsidRPr="001B74EB">
        <w:rPr>
          <w:sz w:val="28"/>
          <w:szCs w:val="28"/>
          <w:lang w:eastAsia="en-US"/>
        </w:rPr>
        <w:t xml:space="preserve">Контроль исполнения настоящего Решения возложить на постоянный  Комитет </w:t>
      </w:r>
      <w:r w:rsidR="00E615D6">
        <w:rPr>
          <w:sz w:val="28"/>
          <w:szCs w:val="28"/>
          <w:lang w:eastAsia="en-US"/>
        </w:rPr>
        <w:t xml:space="preserve">Думы Каменского городского округа </w:t>
      </w:r>
      <w:r w:rsidRPr="001B74EB">
        <w:rPr>
          <w:sz w:val="28"/>
          <w:szCs w:val="28"/>
          <w:lang w:eastAsia="en-US"/>
        </w:rPr>
        <w:t>по экономической политике, бюджету и налогам (</w:t>
      </w:r>
      <w:proofErr w:type="spellStart"/>
      <w:r w:rsidRPr="001B74EB">
        <w:rPr>
          <w:sz w:val="28"/>
          <w:szCs w:val="28"/>
          <w:lang w:eastAsia="en-US"/>
        </w:rPr>
        <w:t>Лисицина</w:t>
      </w:r>
      <w:proofErr w:type="spellEnd"/>
      <w:r w:rsidRPr="001B74EB">
        <w:rPr>
          <w:sz w:val="28"/>
          <w:szCs w:val="28"/>
          <w:lang w:eastAsia="en-US"/>
        </w:rPr>
        <w:t xml:space="preserve"> Г.Т.).</w:t>
      </w:r>
    </w:p>
    <w:p w:rsidR="00E2042E" w:rsidRDefault="00E2042E" w:rsidP="00E2042E">
      <w:pPr>
        <w:spacing w:after="120"/>
        <w:jc w:val="both"/>
        <w:rPr>
          <w:sz w:val="28"/>
          <w:szCs w:val="28"/>
          <w:lang w:eastAsia="en-US"/>
        </w:rPr>
      </w:pPr>
    </w:p>
    <w:p w:rsidR="00E2042E" w:rsidRDefault="00E2042E" w:rsidP="00E2042E">
      <w:pPr>
        <w:spacing w:after="120"/>
        <w:jc w:val="both"/>
        <w:rPr>
          <w:sz w:val="28"/>
          <w:szCs w:val="28"/>
          <w:lang w:eastAsia="en-US"/>
        </w:rPr>
      </w:pPr>
    </w:p>
    <w:p w:rsidR="00E2042E" w:rsidRDefault="00E2042E" w:rsidP="00E2042E">
      <w:pPr>
        <w:spacing w:after="120"/>
        <w:jc w:val="both"/>
        <w:rPr>
          <w:sz w:val="28"/>
          <w:szCs w:val="28"/>
          <w:lang w:eastAsia="en-US"/>
        </w:rPr>
      </w:pPr>
    </w:p>
    <w:p w:rsidR="002A2124" w:rsidRPr="000741AA" w:rsidRDefault="002A2124" w:rsidP="002A2124">
      <w:pPr>
        <w:jc w:val="both"/>
        <w:rPr>
          <w:sz w:val="28"/>
          <w:szCs w:val="28"/>
        </w:rPr>
      </w:pPr>
      <w:proofErr w:type="spellStart"/>
      <w:r>
        <w:rPr>
          <w:sz w:val="28"/>
          <w:szCs w:val="28"/>
        </w:rPr>
        <w:t>и.о</w:t>
      </w:r>
      <w:proofErr w:type="spellEnd"/>
      <w:r>
        <w:rPr>
          <w:sz w:val="28"/>
          <w:szCs w:val="28"/>
        </w:rPr>
        <w:t xml:space="preserve">. </w:t>
      </w:r>
      <w:r w:rsidRPr="000741AA">
        <w:rPr>
          <w:sz w:val="28"/>
          <w:szCs w:val="28"/>
        </w:rPr>
        <w:t>Глав</w:t>
      </w:r>
      <w:r>
        <w:rPr>
          <w:sz w:val="28"/>
          <w:szCs w:val="28"/>
        </w:rPr>
        <w:t>ы Каменского</w:t>
      </w:r>
      <w:r w:rsidRPr="000741AA">
        <w:rPr>
          <w:sz w:val="28"/>
          <w:szCs w:val="28"/>
        </w:rPr>
        <w:t xml:space="preserve"> городского округа      </w:t>
      </w:r>
      <w:r>
        <w:rPr>
          <w:sz w:val="28"/>
          <w:szCs w:val="28"/>
        </w:rPr>
        <w:t xml:space="preserve">  </w:t>
      </w:r>
      <w:r w:rsidRPr="000741AA">
        <w:rPr>
          <w:sz w:val="28"/>
          <w:szCs w:val="28"/>
        </w:rPr>
        <w:t xml:space="preserve">                   </w:t>
      </w:r>
      <w:r>
        <w:rPr>
          <w:sz w:val="28"/>
          <w:szCs w:val="28"/>
        </w:rPr>
        <w:t xml:space="preserve">           А.Ю. </w:t>
      </w:r>
      <w:proofErr w:type="spellStart"/>
      <w:r>
        <w:rPr>
          <w:sz w:val="28"/>
          <w:szCs w:val="28"/>
        </w:rPr>
        <w:t>Кошкаров</w:t>
      </w:r>
      <w:proofErr w:type="spellEnd"/>
      <w:r w:rsidRPr="000741AA">
        <w:rPr>
          <w:sz w:val="28"/>
          <w:szCs w:val="28"/>
        </w:rPr>
        <w:t xml:space="preserve">                                                              </w:t>
      </w:r>
    </w:p>
    <w:p w:rsidR="002A2124" w:rsidRDefault="002A2124" w:rsidP="002A2124">
      <w:pPr>
        <w:ind w:firstLine="720"/>
        <w:jc w:val="both"/>
        <w:rPr>
          <w:sz w:val="28"/>
          <w:szCs w:val="28"/>
        </w:rPr>
      </w:pPr>
    </w:p>
    <w:p w:rsidR="00E2042E" w:rsidRDefault="00E2042E" w:rsidP="00E2042E">
      <w:pPr>
        <w:spacing w:after="120"/>
        <w:jc w:val="both"/>
        <w:rPr>
          <w:sz w:val="28"/>
          <w:szCs w:val="28"/>
          <w:lang w:eastAsia="en-US"/>
        </w:rPr>
      </w:pPr>
    </w:p>
    <w:p w:rsidR="00E2042E" w:rsidRDefault="00E2042E" w:rsidP="00E2042E">
      <w:pPr>
        <w:spacing w:after="120"/>
        <w:jc w:val="both"/>
        <w:rPr>
          <w:sz w:val="28"/>
          <w:szCs w:val="28"/>
          <w:lang w:eastAsia="en-US"/>
        </w:rPr>
      </w:pPr>
    </w:p>
    <w:p w:rsidR="007D6C0D" w:rsidRDefault="00E2042E" w:rsidP="00E2042E">
      <w:pPr>
        <w:spacing w:after="120"/>
        <w:jc w:val="both"/>
        <w:rPr>
          <w:sz w:val="28"/>
          <w:szCs w:val="28"/>
          <w:lang w:eastAsia="en-US"/>
        </w:rPr>
      </w:pPr>
      <w:r w:rsidRPr="001E5C4C">
        <w:rPr>
          <w:sz w:val="28"/>
          <w:szCs w:val="28"/>
          <w:lang w:eastAsia="en-US"/>
        </w:rPr>
        <w:t>Председатель Думы</w:t>
      </w:r>
      <w:r w:rsidR="00E615D6">
        <w:rPr>
          <w:sz w:val="28"/>
          <w:szCs w:val="28"/>
          <w:lang w:eastAsia="en-US"/>
        </w:rPr>
        <w:t xml:space="preserve"> Каменского городского округа    </w:t>
      </w:r>
      <w:r>
        <w:rPr>
          <w:sz w:val="28"/>
          <w:szCs w:val="28"/>
          <w:lang w:eastAsia="en-US"/>
        </w:rPr>
        <w:t xml:space="preserve"> </w:t>
      </w:r>
      <w:r w:rsidR="00E615D6">
        <w:rPr>
          <w:sz w:val="28"/>
          <w:szCs w:val="28"/>
          <w:lang w:eastAsia="en-US"/>
        </w:rPr>
        <w:t xml:space="preserve">                        </w:t>
      </w:r>
      <w:r>
        <w:rPr>
          <w:sz w:val="28"/>
          <w:szCs w:val="28"/>
          <w:lang w:eastAsia="en-US"/>
        </w:rPr>
        <w:t>В</w:t>
      </w:r>
      <w:r w:rsidRPr="001E5C4C">
        <w:rPr>
          <w:sz w:val="28"/>
          <w:szCs w:val="28"/>
          <w:lang w:eastAsia="en-US"/>
        </w:rPr>
        <w:t>.И.</w:t>
      </w:r>
      <w:r w:rsidR="00EE444B">
        <w:rPr>
          <w:sz w:val="28"/>
          <w:szCs w:val="28"/>
          <w:lang w:eastAsia="en-US"/>
        </w:rPr>
        <w:t xml:space="preserve"> </w:t>
      </w:r>
      <w:r w:rsidRPr="001E5C4C">
        <w:rPr>
          <w:sz w:val="28"/>
          <w:szCs w:val="28"/>
          <w:lang w:eastAsia="en-US"/>
        </w:rPr>
        <w:t>Чемезов</w:t>
      </w:r>
    </w:p>
    <w:p w:rsidR="007D6C0D" w:rsidRDefault="007D6C0D" w:rsidP="00E2042E">
      <w:pPr>
        <w:spacing w:after="120"/>
        <w:jc w:val="both"/>
        <w:rPr>
          <w:sz w:val="28"/>
          <w:szCs w:val="28"/>
          <w:lang w:eastAsia="en-US"/>
        </w:rPr>
      </w:pPr>
    </w:p>
    <w:p w:rsidR="007D6C0D" w:rsidRDefault="007D6C0D" w:rsidP="00E2042E">
      <w:pPr>
        <w:spacing w:after="120"/>
        <w:jc w:val="both"/>
        <w:rPr>
          <w:sz w:val="28"/>
          <w:szCs w:val="28"/>
          <w:lang w:eastAsia="en-US"/>
        </w:rPr>
      </w:pPr>
    </w:p>
    <w:p w:rsidR="007D6C0D" w:rsidRDefault="007D6C0D" w:rsidP="00E2042E">
      <w:pPr>
        <w:spacing w:after="120"/>
        <w:jc w:val="both"/>
        <w:rPr>
          <w:sz w:val="28"/>
          <w:szCs w:val="28"/>
          <w:lang w:eastAsia="en-US"/>
        </w:rPr>
      </w:pPr>
    </w:p>
    <w:p w:rsidR="007D6C0D" w:rsidRDefault="007D6C0D" w:rsidP="00E2042E">
      <w:pPr>
        <w:spacing w:after="120"/>
        <w:jc w:val="both"/>
        <w:rPr>
          <w:sz w:val="28"/>
          <w:szCs w:val="28"/>
          <w:lang w:eastAsia="en-US"/>
        </w:rPr>
      </w:pPr>
    </w:p>
    <w:p w:rsidR="00E615D6" w:rsidRDefault="00E615D6" w:rsidP="007D6C0D">
      <w:pPr>
        <w:pStyle w:val="ConsPlusNormal"/>
        <w:jc w:val="center"/>
        <w:rPr>
          <w:rFonts w:ascii="Times New Roman" w:hAnsi="Times New Roman" w:cs="Times New Roman"/>
          <w:b/>
          <w:color w:val="000000"/>
          <w:sz w:val="26"/>
          <w:szCs w:val="26"/>
        </w:rPr>
      </w:pPr>
    </w:p>
    <w:p w:rsidR="00E615D6" w:rsidRDefault="00E615D6" w:rsidP="007D6C0D">
      <w:pPr>
        <w:pStyle w:val="ConsPlusNormal"/>
        <w:jc w:val="center"/>
        <w:rPr>
          <w:rFonts w:ascii="Times New Roman" w:hAnsi="Times New Roman" w:cs="Times New Roman"/>
          <w:b/>
          <w:color w:val="000000"/>
          <w:sz w:val="26"/>
          <w:szCs w:val="26"/>
        </w:rPr>
      </w:pPr>
    </w:p>
    <w:p w:rsidR="00E615D6" w:rsidRDefault="00E615D6" w:rsidP="007D6C0D">
      <w:pPr>
        <w:pStyle w:val="ConsPlusNormal"/>
        <w:jc w:val="center"/>
        <w:rPr>
          <w:rFonts w:ascii="Times New Roman" w:hAnsi="Times New Roman" w:cs="Times New Roman"/>
          <w:b/>
          <w:color w:val="000000"/>
          <w:sz w:val="26"/>
          <w:szCs w:val="26"/>
        </w:rPr>
      </w:pPr>
    </w:p>
    <w:p w:rsidR="00E615D6" w:rsidRDefault="00E615D6" w:rsidP="007D6C0D">
      <w:pPr>
        <w:pStyle w:val="ConsPlusNormal"/>
        <w:jc w:val="center"/>
        <w:rPr>
          <w:rFonts w:ascii="Times New Roman" w:hAnsi="Times New Roman" w:cs="Times New Roman"/>
          <w:b/>
          <w:color w:val="000000"/>
          <w:sz w:val="26"/>
          <w:szCs w:val="26"/>
        </w:rPr>
      </w:pPr>
    </w:p>
    <w:p w:rsidR="00E615D6" w:rsidRDefault="00E615D6" w:rsidP="007D6C0D">
      <w:pPr>
        <w:pStyle w:val="ConsPlusNormal"/>
        <w:jc w:val="center"/>
        <w:rPr>
          <w:rFonts w:ascii="Times New Roman" w:hAnsi="Times New Roman" w:cs="Times New Roman"/>
          <w:b/>
          <w:color w:val="000000"/>
          <w:sz w:val="26"/>
          <w:szCs w:val="26"/>
        </w:rPr>
      </w:pPr>
    </w:p>
    <w:p w:rsidR="00E615D6" w:rsidRDefault="00E615D6" w:rsidP="007D6C0D">
      <w:pPr>
        <w:pStyle w:val="ConsPlusNormal"/>
        <w:jc w:val="center"/>
        <w:rPr>
          <w:rFonts w:ascii="Times New Roman" w:hAnsi="Times New Roman" w:cs="Times New Roman"/>
          <w:b/>
          <w:color w:val="000000"/>
          <w:sz w:val="26"/>
          <w:szCs w:val="26"/>
        </w:rPr>
      </w:pPr>
    </w:p>
    <w:p w:rsidR="00E615D6" w:rsidRDefault="00E615D6" w:rsidP="007D6C0D">
      <w:pPr>
        <w:pStyle w:val="ConsPlusNormal"/>
        <w:jc w:val="center"/>
        <w:rPr>
          <w:rFonts w:ascii="Times New Roman" w:hAnsi="Times New Roman" w:cs="Times New Roman"/>
          <w:b/>
          <w:color w:val="000000"/>
          <w:sz w:val="26"/>
          <w:szCs w:val="26"/>
        </w:rPr>
      </w:pPr>
    </w:p>
    <w:p w:rsidR="00E615D6" w:rsidRDefault="00E615D6" w:rsidP="007D6C0D">
      <w:pPr>
        <w:pStyle w:val="ConsPlusNormal"/>
        <w:jc w:val="center"/>
        <w:rPr>
          <w:rFonts w:ascii="Times New Roman" w:hAnsi="Times New Roman" w:cs="Times New Roman"/>
          <w:b/>
          <w:color w:val="000000"/>
          <w:sz w:val="26"/>
          <w:szCs w:val="26"/>
        </w:rPr>
      </w:pPr>
    </w:p>
    <w:p w:rsidR="00E615D6" w:rsidRDefault="00E615D6" w:rsidP="007D6C0D">
      <w:pPr>
        <w:pStyle w:val="ConsPlusNormal"/>
        <w:jc w:val="center"/>
        <w:rPr>
          <w:rFonts w:ascii="Times New Roman" w:hAnsi="Times New Roman" w:cs="Times New Roman"/>
          <w:b/>
          <w:color w:val="000000"/>
          <w:sz w:val="26"/>
          <w:szCs w:val="26"/>
        </w:rPr>
      </w:pPr>
    </w:p>
    <w:p w:rsidR="00E615D6" w:rsidRDefault="00E615D6" w:rsidP="007D6C0D">
      <w:pPr>
        <w:pStyle w:val="ConsPlusNormal"/>
        <w:jc w:val="center"/>
        <w:rPr>
          <w:rFonts w:ascii="Times New Roman" w:hAnsi="Times New Roman" w:cs="Times New Roman"/>
          <w:b/>
          <w:color w:val="000000"/>
          <w:sz w:val="26"/>
          <w:szCs w:val="26"/>
        </w:rPr>
      </w:pPr>
    </w:p>
    <w:p w:rsidR="00E615D6" w:rsidRDefault="00E615D6" w:rsidP="007D6C0D">
      <w:pPr>
        <w:pStyle w:val="ConsPlusNormal"/>
        <w:jc w:val="center"/>
        <w:rPr>
          <w:rFonts w:ascii="Times New Roman" w:hAnsi="Times New Roman" w:cs="Times New Roman"/>
          <w:b/>
          <w:color w:val="000000"/>
          <w:sz w:val="26"/>
          <w:szCs w:val="26"/>
        </w:rPr>
      </w:pPr>
    </w:p>
    <w:p w:rsidR="00E615D6" w:rsidRDefault="00E615D6" w:rsidP="007D6C0D">
      <w:pPr>
        <w:pStyle w:val="ConsPlusNormal"/>
        <w:jc w:val="center"/>
        <w:rPr>
          <w:rFonts w:ascii="Times New Roman" w:hAnsi="Times New Roman" w:cs="Times New Roman"/>
          <w:b/>
          <w:color w:val="000000"/>
          <w:sz w:val="26"/>
          <w:szCs w:val="26"/>
        </w:rPr>
      </w:pPr>
    </w:p>
    <w:p w:rsidR="00E615D6" w:rsidRDefault="00E615D6" w:rsidP="007D6C0D">
      <w:pPr>
        <w:pStyle w:val="ConsPlusNormal"/>
        <w:jc w:val="center"/>
        <w:rPr>
          <w:rFonts w:ascii="Times New Roman" w:hAnsi="Times New Roman" w:cs="Times New Roman"/>
          <w:b/>
          <w:color w:val="000000"/>
          <w:sz w:val="26"/>
          <w:szCs w:val="26"/>
        </w:rPr>
      </w:pPr>
    </w:p>
    <w:sectPr w:rsidR="00E615D6" w:rsidSect="0003485F">
      <w:headerReference w:type="default" r:id="rId17"/>
      <w:pgSz w:w="11906" w:h="16838"/>
      <w:pgMar w:top="1134" w:right="680"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E45" w:rsidRDefault="000B2E45" w:rsidP="000931B9">
      <w:r>
        <w:separator/>
      </w:r>
    </w:p>
  </w:endnote>
  <w:endnote w:type="continuationSeparator" w:id="0">
    <w:p w:rsidR="000B2E45" w:rsidRDefault="000B2E45" w:rsidP="00093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E45" w:rsidRDefault="000B2E45" w:rsidP="000931B9">
      <w:r>
        <w:separator/>
      </w:r>
    </w:p>
  </w:footnote>
  <w:footnote w:type="continuationSeparator" w:id="0">
    <w:p w:rsidR="000B2E45" w:rsidRDefault="000B2E45" w:rsidP="000931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1B9" w:rsidRDefault="000931B9">
    <w:pPr>
      <w:pStyle w:val="a8"/>
      <w:jc w:val="center"/>
    </w:pPr>
  </w:p>
  <w:p w:rsidR="000931B9" w:rsidRDefault="000931B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C67067"/>
    <w:multiLevelType w:val="hybridMultilevel"/>
    <w:tmpl w:val="57C21D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FC3"/>
    <w:rsid w:val="0003485F"/>
    <w:rsid w:val="000931B9"/>
    <w:rsid w:val="000A092F"/>
    <w:rsid w:val="000B2E45"/>
    <w:rsid w:val="00101DFF"/>
    <w:rsid w:val="001841C5"/>
    <w:rsid w:val="001E00FC"/>
    <w:rsid w:val="002410DD"/>
    <w:rsid w:val="002415EE"/>
    <w:rsid w:val="00253A10"/>
    <w:rsid w:val="002613F7"/>
    <w:rsid w:val="00281D82"/>
    <w:rsid w:val="002A2124"/>
    <w:rsid w:val="002A58EA"/>
    <w:rsid w:val="002B7ED1"/>
    <w:rsid w:val="002D7FE3"/>
    <w:rsid w:val="002E3C7C"/>
    <w:rsid w:val="003065A1"/>
    <w:rsid w:val="00312FD3"/>
    <w:rsid w:val="00315509"/>
    <w:rsid w:val="0037600A"/>
    <w:rsid w:val="003771E1"/>
    <w:rsid w:val="003978AE"/>
    <w:rsid w:val="003B5C97"/>
    <w:rsid w:val="00407175"/>
    <w:rsid w:val="004239A6"/>
    <w:rsid w:val="00462557"/>
    <w:rsid w:val="004A4583"/>
    <w:rsid w:val="00504824"/>
    <w:rsid w:val="00511C93"/>
    <w:rsid w:val="00557484"/>
    <w:rsid w:val="00562B5F"/>
    <w:rsid w:val="00565520"/>
    <w:rsid w:val="005813B3"/>
    <w:rsid w:val="005D15B2"/>
    <w:rsid w:val="005D48EE"/>
    <w:rsid w:val="005F6965"/>
    <w:rsid w:val="00601C9B"/>
    <w:rsid w:val="00606A93"/>
    <w:rsid w:val="00631FC3"/>
    <w:rsid w:val="007214F9"/>
    <w:rsid w:val="00782AA1"/>
    <w:rsid w:val="007C0FEC"/>
    <w:rsid w:val="007C386E"/>
    <w:rsid w:val="007D6C0D"/>
    <w:rsid w:val="00805882"/>
    <w:rsid w:val="00810DA5"/>
    <w:rsid w:val="008374A9"/>
    <w:rsid w:val="008606E6"/>
    <w:rsid w:val="0087272F"/>
    <w:rsid w:val="008A399E"/>
    <w:rsid w:val="009727A7"/>
    <w:rsid w:val="00976AAA"/>
    <w:rsid w:val="009960BC"/>
    <w:rsid w:val="009C629E"/>
    <w:rsid w:val="009E3E48"/>
    <w:rsid w:val="00A1567A"/>
    <w:rsid w:val="00A76E85"/>
    <w:rsid w:val="00A8782A"/>
    <w:rsid w:val="00B36B2D"/>
    <w:rsid w:val="00B50399"/>
    <w:rsid w:val="00BB015C"/>
    <w:rsid w:val="00BB35F1"/>
    <w:rsid w:val="00BD3791"/>
    <w:rsid w:val="00BF447F"/>
    <w:rsid w:val="00C55843"/>
    <w:rsid w:val="00C63346"/>
    <w:rsid w:val="00C85409"/>
    <w:rsid w:val="00D053BB"/>
    <w:rsid w:val="00D8482D"/>
    <w:rsid w:val="00DB7818"/>
    <w:rsid w:val="00DC7DF0"/>
    <w:rsid w:val="00DF7E6A"/>
    <w:rsid w:val="00E2042E"/>
    <w:rsid w:val="00E36ACC"/>
    <w:rsid w:val="00E615D6"/>
    <w:rsid w:val="00EB41CD"/>
    <w:rsid w:val="00EE444B"/>
    <w:rsid w:val="00F43AA2"/>
    <w:rsid w:val="00F511C0"/>
    <w:rsid w:val="00F83BD7"/>
    <w:rsid w:val="00FA2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42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7272F"/>
    <w:pPr>
      <w:keepNext/>
      <w:outlineLvl w:val="0"/>
    </w:pPr>
    <w:rPr>
      <w:b/>
      <w:sz w:val="20"/>
      <w:szCs w:val="20"/>
    </w:rPr>
  </w:style>
  <w:style w:type="paragraph" w:styleId="2">
    <w:name w:val="heading 2"/>
    <w:basedOn w:val="a"/>
    <w:next w:val="a"/>
    <w:link w:val="20"/>
    <w:uiPriority w:val="9"/>
    <w:semiHidden/>
    <w:unhideWhenUsed/>
    <w:qFormat/>
    <w:rsid w:val="007C386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2042E"/>
    <w:rPr>
      <w:color w:val="0000FF"/>
      <w:u w:val="single"/>
    </w:rPr>
  </w:style>
  <w:style w:type="paragraph" w:customStyle="1" w:styleId="ConsPlusNormal">
    <w:name w:val="ConsPlusNormal"/>
    <w:rsid w:val="00E2042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E2042E"/>
    <w:rPr>
      <w:rFonts w:ascii="Tahoma" w:hAnsi="Tahoma" w:cs="Tahoma"/>
      <w:sz w:val="16"/>
      <w:szCs w:val="16"/>
    </w:rPr>
  </w:style>
  <w:style w:type="character" w:customStyle="1" w:styleId="a5">
    <w:name w:val="Текст выноски Знак"/>
    <w:basedOn w:val="a0"/>
    <w:link w:val="a4"/>
    <w:uiPriority w:val="99"/>
    <w:semiHidden/>
    <w:rsid w:val="00E2042E"/>
    <w:rPr>
      <w:rFonts w:ascii="Tahoma" w:eastAsia="Times New Roman" w:hAnsi="Tahoma" w:cs="Tahoma"/>
      <w:sz w:val="16"/>
      <w:szCs w:val="16"/>
      <w:lang w:eastAsia="ru-RU"/>
    </w:rPr>
  </w:style>
  <w:style w:type="paragraph" w:styleId="a6">
    <w:name w:val="List Paragraph"/>
    <w:basedOn w:val="a"/>
    <w:uiPriority w:val="34"/>
    <w:qFormat/>
    <w:rsid w:val="007D6C0D"/>
    <w:pPr>
      <w:ind w:left="720"/>
      <w:contextualSpacing/>
    </w:pPr>
  </w:style>
  <w:style w:type="character" w:customStyle="1" w:styleId="10">
    <w:name w:val="Заголовок 1 Знак"/>
    <w:basedOn w:val="a0"/>
    <w:link w:val="1"/>
    <w:rsid w:val="0087272F"/>
    <w:rPr>
      <w:rFonts w:ascii="Times New Roman" w:eastAsia="Times New Roman" w:hAnsi="Times New Roman" w:cs="Times New Roman"/>
      <w:b/>
      <w:sz w:val="20"/>
      <w:szCs w:val="20"/>
      <w:lang w:eastAsia="ru-RU"/>
    </w:rPr>
  </w:style>
  <w:style w:type="paragraph" w:styleId="21">
    <w:name w:val="Body Text 2"/>
    <w:basedOn w:val="a"/>
    <w:link w:val="22"/>
    <w:unhideWhenUsed/>
    <w:rsid w:val="0087272F"/>
    <w:rPr>
      <w:sz w:val="28"/>
      <w:szCs w:val="20"/>
    </w:rPr>
  </w:style>
  <w:style w:type="character" w:customStyle="1" w:styleId="22">
    <w:name w:val="Основной текст 2 Знак"/>
    <w:basedOn w:val="a0"/>
    <w:link w:val="21"/>
    <w:rsid w:val="0087272F"/>
    <w:rPr>
      <w:rFonts w:ascii="Times New Roman" w:eastAsia="Times New Roman" w:hAnsi="Times New Roman" w:cs="Times New Roman"/>
      <w:sz w:val="28"/>
      <w:szCs w:val="20"/>
      <w:lang w:eastAsia="ru-RU"/>
    </w:rPr>
  </w:style>
  <w:style w:type="paragraph" w:styleId="a7">
    <w:name w:val="Normal (Web)"/>
    <w:basedOn w:val="a"/>
    <w:uiPriority w:val="99"/>
    <w:semiHidden/>
    <w:unhideWhenUsed/>
    <w:rsid w:val="00C85409"/>
    <w:pPr>
      <w:spacing w:before="100" w:beforeAutospacing="1" w:after="100" w:afterAutospacing="1"/>
    </w:pPr>
  </w:style>
  <w:style w:type="character" w:customStyle="1" w:styleId="apple-converted-space">
    <w:name w:val="apple-converted-space"/>
    <w:basedOn w:val="a0"/>
    <w:rsid w:val="00C85409"/>
  </w:style>
  <w:style w:type="character" w:customStyle="1" w:styleId="20">
    <w:name w:val="Заголовок 2 Знак"/>
    <w:basedOn w:val="a0"/>
    <w:link w:val="2"/>
    <w:uiPriority w:val="9"/>
    <w:semiHidden/>
    <w:rsid w:val="007C386E"/>
    <w:rPr>
      <w:rFonts w:asciiTheme="majorHAnsi" w:eastAsiaTheme="majorEastAsia" w:hAnsiTheme="majorHAnsi" w:cstheme="majorBidi"/>
      <w:b/>
      <w:bCs/>
      <w:color w:val="4F81BD" w:themeColor="accent1"/>
      <w:sz w:val="26"/>
      <w:szCs w:val="26"/>
      <w:lang w:eastAsia="ru-RU"/>
    </w:rPr>
  </w:style>
  <w:style w:type="character" w:customStyle="1" w:styleId="blk">
    <w:name w:val="blk"/>
    <w:basedOn w:val="a0"/>
    <w:rsid w:val="003065A1"/>
  </w:style>
  <w:style w:type="paragraph" w:styleId="a8">
    <w:name w:val="header"/>
    <w:basedOn w:val="a"/>
    <w:link w:val="a9"/>
    <w:uiPriority w:val="99"/>
    <w:unhideWhenUsed/>
    <w:rsid w:val="000931B9"/>
    <w:pPr>
      <w:tabs>
        <w:tab w:val="center" w:pos="4677"/>
        <w:tab w:val="right" w:pos="9355"/>
      </w:tabs>
    </w:pPr>
  </w:style>
  <w:style w:type="character" w:customStyle="1" w:styleId="a9">
    <w:name w:val="Верхний колонтитул Знак"/>
    <w:basedOn w:val="a0"/>
    <w:link w:val="a8"/>
    <w:uiPriority w:val="99"/>
    <w:rsid w:val="000931B9"/>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0931B9"/>
    <w:pPr>
      <w:tabs>
        <w:tab w:val="center" w:pos="4677"/>
        <w:tab w:val="right" w:pos="9355"/>
      </w:tabs>
    </w:pPr>
  </w:style>
  <w:style w:type="character" w:customStyle="1" w:styleId="ab">
    <w:name w:val="Нижний колонтитул Знак"/>
    <w:basedOn w:val="a0"/>
    <w:link w:val="aa"/>
    <w:uiPriority w:val="99"/>
    <w:rsid w:val="000931B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42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7272F"/>
    <w:pPr>
      <w:keepNext/>
      <w:outlineLvl w:val="0"/>
    </w:pPr>
    <w:rPr>
      <w:b/>
      <w:sz w:val="20"/>
      <w:szCs w:val="20"/>
    </w:rPr>
  </w:style>
  <w:style w:type="paragraph" w:styleId="2">
    <w:name w:val="heading 2"/>
    <w:basedOn w:val="a"/>
    <w:next w:val="a"/>
    <w:link w:val="20"/>
    <w:uiPriority w:val="9"/>
    <w:semiHidden/>
    <w:unhideWhenUsed/>
    <w:qFormat/>
    <w:rsid w:val="007C386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2042E"/>
    <w:rPr>
      <w:color w:val="0000FF"/>
      <w:u w:val="single"/>
    </w:rPr>
  </w:style>
  <w:style w:type="paragraph" w:customStyle="1" w:styleId="ConsPlusNormal">
    <w:name w:val="ConsPlusNormal"/>
    <w:rsid w:val="00E2042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E2042E"/>
    <w:rPr>
      <w:rFonts w:ascii="Tahoma" w:hAnsi="Tahoma" w:cs="Tahoma"/>
      <w:sz w:val="16"/>
      <w:szCs w:val="16"/>
    </w:rPr>
  </w:style>
  <w:style w:type="character" w:customStyle="1" w:styleId="a5">
    <w:name w:val="Текст выноски Знак"/>
    <w:basedOn w:val="a0"/>
    <w:link w:val="a4"/>
    <w:uiPriority w:val="99"/>
    <w:semiHidden/>
    <w:rsid w:val="00E2042E"/>
    <w:rPr>
      <w:rFonts w:ascii="Tahoma" w:eastAsia="Times New Roman" w:hAnsi="Tahoma" w:cs="Tahoma"/>
      <w:sz w:val="16"/>
      <w:szCs w:val="16"/>
      <w:lang w:eastAsia="ru-RU"/>
    </w:rPr>
  </w:style>
  <w:style w:type="paragraph" w:styleId="a6">
    <w:name w:val="List Paragraph"/>
    <w:basedOn w:val="a"/>
    <w:uiPriority w:val="34"/>
    <w:qFormat/>
    <w:rsid w:val="007D6C0D"/>
    <w:pPr>
      <w:ind w:left="720"/>
      <w:contextualSpacing/>
    </w:pPr>
  </w:style>
  <w:style w:type="character" w:customStyle="1" w:styleId="10">
    <w:name w:val="Заголовок 1 Знак"/>
    <w:basedOn w:val="a0"/>
    <w:link w:val="1"/>
    <w:rsid w:val="0087272F"/>
    <w:rPr>
      <w:rFonts w:ascii="Times New Roman" w:eastAsia="Times New Roman" w:hAnsi="Times New Roman" w:cs="Times New Roman"/>
      <w:b/>
      <w:sz w:val="20"/>
      <w:szCs w:val="20"/>
      <w:lang w:eastAsia="ru-RU"/>
    </w:rPr>
  </w:style>
  <w:style w:type="paragraph" w:styleId="21">
    <w:name w:val="Body Text 2"/>
    <w:basedOn w:val="a"/>
    <w:link w:val="22"/>
    <w:unhideWhenUsed/>
    <w:rsid w:val="0087272F"/>
    <w:rPr>
      <w:sz w:val="28"/>
      <w:szCs w:val="20"/>
    </w:rPr>
  </w:style>
  <w:style w:type="character" w:customStyle="1" w:styleId="22">
    <w:name w:val="Основной текст 2 Знак"/>
    <w:basedOn w:val="a0"/>
    <w:link w:val="21"/>
    <w:rsid w:val="0087272F"/>
    <w:rPr>
      <w:rFonts w:ascii="Times New Roman" w:eastAsia="Times New Roman" w:hAnsi="Times New Roman" w:cs="Times New Roman"/>
      <w:sz w:val="28"/>
      <w:szCs w:val="20"/>
      <w:lang w:eastAsia="ru-RU"/>
    </w:rPr>
  </w:style>
  <w:style w:type="paragraph" w:styleId="a7">
    <w:name w:val="Normal (Web)"/>
    <w:basedOn w:val="a"/>
    <w:uiPriority w:val="99"/>
    <w:semiHidden/>
    <w:unhideWhenUsed/>
    <w:rsid w:val="00C85409"/>
    <w:pPr>
      <w:spacing w:before="100" w:beforeAutospacing="1" w:after="100" w:afterAutospacing="1"/>
    </w:pPr>
  </w:style>
  <w:style w:type="character" w:customStyle="1" w:styleId="apple-converted-space">
    <w:name w:val="apple-converted-space"/>
    <w:basedOn w:val="a0"/>
    <w:rsid w:val="00C85409"/>
  </w:style>
  <w:style w:type="character" w:customStyle="1" w:styleId="20">
    <w:name w:val="Заголовок 2 Знак"/>
    <w:basedOn w:val="a0"/>
    <w:link w:val="2"/>
    <w:uiPriority w:val="9"/>
    <w:semiHidden/>
    <w:rsid w:val="007C386E"/>
    <w:rPr>
      <w:rFonts w:asciiTheme="majorHAnsi" w:eastAsiaTheme="majorEastAsia" w:hAnsiTheme="majorHAnsi" w:cstheme="majorBidi"/>
      <w:b/>
      <w:bCs/>
      <w:color w:val="4F81BD" w:themeColor="accent1"/>
      <w:sz w:val="26"/>
      <w:szCs w:val="26"/>
      <w:lang w:eastAsia="ru-RU"/>
    </w:rPr>
  </w:style>
  <w:style w:type="character" w:customStyle="1" w:styleId="blk">
    <w:name w:val="blk"/>
    <w:basedOn w:val="a0"/>
    <w:rsid w:val="003065A1"/>
  </w:style>
  <w:style w:type="paragraph" w:styleId="a8">
    <w:name w:val="header"/>
    <w:basedOn w:val="a"/>
    <w:link w:val="a9"/>
    <w:uiPriority w:val="99"/>
    <w:unhideWhenUsed/>
    <w:rsid w:val="000931B9"/>
    <w:pPr>
      <w:tabs>
        <w:tab w:val="center" w:pos="4677"/>
        <w:tab w:val="right" w:pos="9355"/>
      </w:tabs>
    </w:pPr>
  </w:style>
  <w:style w:type="character" w:customStyle="1" w:styleId="a9">
    <w:name w:val="Верхний колонтитул Знак"/>
    <w:basedOn w:val="a0"/>
    <w:link w:val="a8"/>
    <w:uiPriority w:val="99"/>
    <w:rsid w:val="000931B9"/>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0931B9"/>
    <w:pPr>
      <w:tabs>
        <w:tab w:val="center" w:pos="4677"/>
        <w:tab w:val="right" w:pos="9355"/>
      </w:tabs>
    </w:pPr>
  </w:style>
  <w:style w:type="character" w:customStyle="1" w:styleId="ab">
    <w:name w:val="Нижний колонтитул Знак"/>
    <w:basedOn w:val="a0"/>
    <w:link w:val="aa"/>
    <w:uiPriority w:val="99"/>
    <w:rsid w:val="000931B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78304">
      <w:bodyDiv w:val="1"/>
      <w:marLeft w:val="0"/>
      <w:marRight w:val="0"/>
      <w:marTop w:val="0"/>
      <w:marBottom w:val="0"/>
      <w:divBdr>
        <w:top w:val="none" w:sz="0" w:space="0" w:color="auto"/>
        <w:left w:val="none" w:sz="0" w:space="0" w:color="auto"/>
        <w:bottom w:val="none" w:sz="0" w:space="0" w:color="auto"/>
        <w:right w:val="none" w:sz="0" w:space="0" w:color="auto"/>
      </w:divBdr>
    </w:div>
    <w:div w:id="1081684778">
      <w:bodyDiv w:val="1"/>
      <w:marLeft w:val="0"/>
      <w:marRight w:val="0"/>
      <w:marTop w:val="0"/>
      <w:marBottom w:val="0"/>
      <w:divBdr>
        <w:top w:val="none" w:sz="0" w:space="0" w:color="auto"/>
        <w:left w:val="none" w:sz="0" w:space="0" w:color="auto"/>
        <w:bottom w:val="none" w:sz="0" w:space="0" w:color="auto"/>
        <w:right w:val="none" w:sz="0" w:space="0" w:color="auto"/>
      </w:divBdr>
    </w:div>
    <w:div w:id="1632247573">
      <w:bodyDiv w:val="1"/>
      <w:marLeft w:val="0"/>
      <w:marRight w:val="0"/>
      <w:marTop w:val="0"/>
      <w:marBottom w:val="0"/>
      <w:divBdr>
        <w:top w:val="none" w:sz="0" w:space="0" w:color="auto"/>
        <w:left w:val="none" w:sz="0" w:space="0" w:color="auto"/>
        <w:bottom w:val="none" w:sz="0" w:space="0" w:color="auto"/>
        <w:right w:val="none" w:sz="0" w:space="0" w:color="auto"/>
      </w:divBdr>
    </w:div>
    <w:div w:id="191990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1E601F065A42B132B3E9068FE1F598169D32E3483BAA33E5EFC7DE0E8NBM3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F51310F57771BEB4234945922BF1FECCD83B80ABF21474EBAEC416505660BC62AF4FC0A8183C1A10CD81A89J6yA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4C826687087804B9A1DBF7E8EA45B1A813C35680F3A56597D9500B696E8BF1CE981E4386BF6ABA32aAT3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CE49B5863D18B785A8C26BAB52AC2500543EFC7C5C91355CBE390B64575F4029E025775P9W4F" TargetMode="External"/><Relationship Id="rId5" Type="http://schemas.openxmlformats.org/officeDocument/2006/relationships/settings" Target="settings.xml"/><Relationship Id="rId15" Type="http://schemas.openxmlformats.org/officeDocument/2006/relationships/hyperlink" Target="http://www.consultant.ru/document/cons_doc_LAW_83079/58672404e5897f38d20be06de33c4570c75d2897/" TargetMode="External"/><Relationship Id="rId10" Type="http://schemas.openxmlformats.org/officeDocument/2006/relationships/hyperlink" Target="consultantplus://offline/ref=6CE49B5863D18B785A8C26BAB52AC2500542EEC1C9C91355CBE390B64575F4029E02577A94PBW9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onsultant.ru/document/cons_doc_LAW_83079/58672404e5897f38d20be06de33c4570c75d28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9DB07-A043-4C2B-ADE4-F6EA71810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4676</Words>
  <Characters>26654</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Irina</cp:lastModifiedBy>
  <cp:revision>6</cp:revision>
  <cp:lastPrinted>2017-04-20T12:58:00Z</cp:lastPrinted>
  <dcterms:created xsi:type="dcterms:W3CDTF">2017-04-12T06:39:00Z</dcterms:created>
  <dcterms:modified xsi:type="dcterms:W3CDTF">2017-04-20T12:58:00Z</dcterms:modified>
</cp:coreProperties>
</file>